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65CFF" w14:textId="061ED659" w:rsidR="002E4A9D" w:rsidRPr="002D45E8" w:rsidRDefault="002E4A9D" w:rsidP="002E4A9D">
      <w:pPr>
        <w:pStyle w:val="3"/>
        <w:spacing w:line="360" w:lineRule="auto"/>
        <w:jc w:val="center"/>
        <w:rPr>
          <w:rFonts w:ascii="Times New Roman" w:hAnsi="Times New Roman" w:cs="Times New Roman"/>
          <w:sz w:val="32"/>
          <w:szCs w:val="32"/>
          <w:lang w:val="uk-UA"/>
        </w:rPr>
      </w:pPr>
      <w:r w:rsidRPr="002D45E8">
        <w:rPr>
          <w:rFonts w:ascii="Times New Roman" w:hAnsi="Times New Roman" w:cs="Times New Roman"/>
          <w:sz w:val="32"/>
          <w:szCs w:val="32"/>
        </w:rPr>
        <w:t>Соціальна</w:t>
      </w:r>
      <w:r w:rsidR="000650DB" w:rsidRPr="002D45E8">
        <w:rPr>
          <w:rFonts w:ascii="Times New Roman" w:hAnsi="Times New Roman" w:cs="Times New Roman"/>
          <w:sz w:val="32"/>
          <w:szCs w:val="32"/>
        </w:rPr>
        <w:t xml:space="preserve"> </w:t>
      </w:r>
      <w:r w:rsidRPr="002D45E8">
        <w:rPr>
          <w:rFonts w:ascii="Times New Roman" w:hAnsi="Times New Roman" w:cs="Times New Roman"/>
          <w:sz w:val="32"/>
          <w:szCs w:val="32"/>
        </w:rPr>
        <w:t>захищеність</w:t>
      </w:r>
      <w:r w:rsidR="000650DB" w:rsidRPr="002D45E8">
        <w:rPr>
          <w:rFonts w:ascii="Times New Roman" w:hAnsi="Times New Roman" w:cs="Times New Roman"/>
          <w:sz w:val="32"/>
          <w:szCs w:val="32"/>
        </w:rPr>
        <w:t xml:space="preserve"> </w:t>
      </w:r>
      <w:r w:rsidRPr="002D45E8">
        <w:rPr>
          <w:rFonts w:ascii="Times New Roman" w:hAnsi="Times New Roman" w:cs="Times New Roman"/>
          <w:sz w:val="32"/>
          <w:szCs w:val="32"/>
        </w:rPr>
        <w:t>ветеранів</w:t>
      </w:r>
      <w:r w:rsidR="000650DB" w:rsidRPr="002D45E8">
        <w:rPr>
          <w:rFonts w:ascii="Times New Roman" w:hAnsi="Times New Roman" w:cs="Times New Roman"/>
          <w:sz w:val="32"/>
          <w:szCs w:val="32"/>
        </w:rPr>
        <w:t xml:space="preserve"> </w:t>
      </w:r>
      <w:r w:rsidRPr="002D45E8">
        <w:rPr>
          <w:rFonts w:ascii="Times New Roman" w:hAnsi="Times New Roman" w:cs="Times New Roman"/>
          <w:sz w:val="32"/>
          <w:szCs w:val="32"/>
        </w:rPr>
        <w:t>в</w:t>
      </w:r>
      <w:r w:rsidR="000650DB" w:rsidRPr="002D45E8">
        <w:rPr>
          <w:rFonts w:ascii="Times New Roman" w:hAnsi="Times New Roman" w:cs="Times New Roman"/>
          <w:sz w:val="32"/>
          <w:szCs w:val="32"/>
        </w:rPr>
        <w:t xml:space="preserve"> </w:t>
      </w:r>
      <w:r w:rsidRPr="002D45E8">
        <w:rPr>
          <w:rFonts w:ascii="Times New Roman" w:hAnsi="Times New Roman" w:cs="Times New Roman"/>
          <w:sz w:val="32"/>
          <w:szCs w:val="32"/>
        </w:rPr>
        <w:t>Україні</w:t>
      </w:r>
      <w:r w:rsidRPr="002D45E8">
        <w:rPr>
          <w:rFonts w:ascii="Times New Roman" w:hAnsi="Times New Roman" w:cs="Times New Roman"/>
          <w:sz w:val="32"/>
          <w:szCs w:val="32"/>
          <w:lang w:val="uk-UA"/>
        </w:rPr>
        <w:t>:</w:t>
      </w:r>
    </w:p>
    <w:p w14:paraId="33FA89D0" w14:textId="1132899D" w:rsidR="002E4A9D" w:rsidRPr="002D45E8" w:rsidRDefault="002E4A9D" w:rsidP="005C1590">
      <w:pPr>
        <w:spacing w:line="240" w:lineRule="auto"/>
        <w:jc w:val="center"/>
        <w:rPr>
          <w:rFonts w:ascii="Times New Roman" w:hAnsi="Times New Roman"/>
          <w:b/>
          <w:i/>
          <w:sz w:val="28"/>
          <w:szCs w:val="28"/>
          <w:lang w:val="uk-UA"/>
        </w:rPr>
      </w:pPr>
      <w:r w:rsidRPr="002D45E8">
        <w:rPr>
          <w:rFonts w:ascii="Times New Roman" w:hAnsi="Times New Roman"/>
          <w:b/>
          <w:i/>
          <w:sz w:val="28"/>
          <w:szCs w:val="28"/>
        </w:rPr>
        <w:t>анотований</w:t>
      </w:r>
      <w:r w:rsidR="000650DB" w:rsidRPr="002D45E8">
        <w:rPr>
          <w:rFonts w:ascii="Times New Roman" w:hAnsi="Times New Roman"/>
          <w:b/>
          <w:i/>
          <w:sz w:val="28"/>
          <w:szCs w:val="28"/>
        </w:rPr>
        <w:t xml:space="preserve"> </w:t>
      </w:r>
      <w:r w:rsidRPr="002D45E8">
        <w:rPr>
          <w:rFonts w:ascii="Times New Roman" w:hAnsi="Times New Roman"/>
          <w:b/>
          <w:i/>
          <w:sz w:val="28"/>
          <w:szCs w:val="28"/>
        </w:rPr>
        <w:t>бібліографічний</w:t>
      </w:r>
      <w:r w:rsidR="000650DB" w:rsidRPr="002D45E8">
        <w:rPr>
          <w:rFonts w:ascii="Times New Roman" w:hAnsi="Times New Roman"/>
          <w:b/>
          <w:i/>
          <w:sz w:val="28"/>
          <w:szCs w:val="28"/>
        </w:rPr>
        <w:t xml:space="preserve"> </w:t>
      </w:r>
      <w:r w:rsidRPr="002D45E8">
        <w:rPr>
          <w:rFonts w:ascii="Times New Roman" w:hAnsi="Times New Roman"/>
          <w:b/>
          <w:i/>
          <w:sz w:val="28"/>
          <w:szCs w:val="28"/>
        </w:rPr>
        <w:t>список</w:t>
      </w:r>
    </w:p>
    <w:p w14:paraId="03FC3ABD" w14:textId="1E0ACBEA" w:rsidR="002F0AC7" w:rsidRPr="002D45E8" w:rsidRDefault="002E4A9D" w:rsidP="005C1590">
      <w:pPr>
        <w:spacing w:line="240" w:lineRule="auto"/>
        <w:jc w:val="center"/>
        <w:rPr>
          <w:rFonts w:ascii="Times New Roman" w:hAnsi="Times New Roman"/>
          <w:b/>
          <w:i/>
          <w:sz w:val="28"/>
          <w:szCs w:val="28"/>
        </w:rPr>
      </w:pPr>
      <w:r w:rsidRPr="002D45E8">
        <w:rPr>
          <w:rFonts w:ascii="Times New Roman" w:hAnsi="Times New Roman"/>
          <w:b/>
          <w:i/>
          <w:sz w:val="28"/>
          <w:szCs w:val="28"/>
        </w:rPr>
        <w:t>202</w:t>
      </w:r>
      <w:r w:rsidR="001E48F8" w:rsidRPr="002D45E8">
        <w:rPr>
          <w:rFonts w:ascii="Times New Roman" w:hAnsi="Times New Roman"/>
          <w:b/>
          <w:i/>
          <w:sz w:val="28"/>
          <w:szCs w:val="28"/>
          <w:lang w:val="uk-UA"/>
        </w:rPr>
        <w:t>4</w:t>
      </w:r>
      <w:r w:rsidRPr="002D45E8">
        <w:rPr>
          <w:rFonts w:ascii="Times New Roman" w:hAnsi="Times New Roman"/>
          <w:b/>
          <w:i/>
          <w:sz w:val="28"/>
          <w:szCs w:val="28"/>
        </w:rPr>
        <w:t>.</w:t>
      </w:r>
      <w:r w:rsidR="000650DB" w:rsidRPr="002D45E8">
        <w:rPr>
          <w:rFonts w:ascii="Times New Roman" w:hAnsi="Times New Roman"/>
          <w:b/>
          <w:i/>
          <w:sz w:val="28"/>
          <w:szCs w:val="28"/>
        </w:rPr>
        <w:t xml:space="preserve"> </w:t>
      </w:r>
      <w:r w:rsidRPr="002D45E8">
        <w:rPr>
          <w:rFonts w:ascii="Times New Roman" w:hAnsi="Times New Roman"/>
          <w:b/>
          <w:i/>
          <w:sz w:val="28"/>
          <w:szCs w:val="28"/>
        </w:rPr>
        <w:t>–</w:t>
      </w:r>
      <w:r w:rsidR="000650DB" w:rsidRPr="002D45E8">
        <w:rPr>
          <w:rFonts w:ascii="Times New Roman" w:hAnsi="Times New Roman"/>
          <w:b/>
          <w:i/>
          <w:sz w:val="28"/>
          <w:szCs w:val="28"/>
        </w:rPr>
        <w:t xml:space="preserve"> </w:t>
      </w:r>
      <w:r w:rsidRPr="002D45E8">
        <w:rPr>
          <w:rFonts w:ascii="Times New Roman" w:hAnsi="Times New Roman"/>
          <w:b/>
          <w:i/>
          <w:sz w:val="28"/>
          <w:szCs w:val="28"/>
        </w:rPr>
        <w:t>Вип.</w:t>
      </w:r>
      <w:r w:rsidR="000650DB" w:rsidRPr="002D45E8">
        <w:rPr>
          <w:rFonts w:ascii="Times New Roman" w:hAnsi="Times New Roman"/>
          <w:b/>
          <w:i/>
          <w:sz w:val="28"/>
          <w:szCs w:val="28"/>
        </w:rPr>
        <w:t xml:space="preserve"> </w:t>
      </w:r>
      <w:r w:rsidR="00DE0BFD" w:rsidRPr="002D45E8">
        <w:rPr>
          <w:rFonts w:ascii="Times New Roman" w:hAnsi="Times New Roman"/>
          <w:b/>
          <w:i/>
          <w:sz w:val="28"/>
          <w:szCs w:val="28"/>
          <w:lang w:val="uk-UA"/>
        </w:rPr>
        <w:t>6</w:t>
      </w:r>
      <w:r w:rsidR="000650DB" w:rsidRPr="002D45E8">
        <w:rPr>
          <w:rFonts w:ascii="Times New Roman" w:hAnsi="Times New Roman"/>
          <w:b/>
          <w:i/>
          <w:sz w:val="28"/>
          <w:szCs w:val="28"/>
          <w:lang w:val="uk-UA"/>
        </w:rPr>
        <w:t xml:space="preserve"> </w:t>
      </w:r>
      <w:r w:rsidRPr="002D45E8">
        <w:rPr>
          <w:rFonts w:ascii="Times New Roman" w:hAnsi="Times New Roman"/>
          <w:b/>
          <w:i/>
          <w:sz w:val="28"/>
          <w:szCs w:val="28"/>
          <w:lang w:val="uk-UA"/>
        </w:rPr>
        <w:t>(</w:t>
      </w:r>
      <w:r w:rsidR="00DE0BFD" w:rsidRPr="002D45E8">
        <w:rPr>
          <w:rFonts w:ascii="Times New Roman" w:hAnsi="Times New Roman"/>
          <w:b/>
          <w:i/>
          <w:sz w:val="28"/>
          <w:szCs w:val="28"/>
          <w:lang w:val="uk-UA"/>
        </w:rPr>
        <w:t>червень</w:t>
      </w:r>
      <w:r w:rsidRPr="002D45E8">
        <w:rPr>
          <w:rFonts w:ascii="Times New Roman" w:hAnsi="Times New Roman"/>
          <w:b/>
          <w:i/>
          <w:sz w:val="28"/>
          <w:szCs w:val="28"/>
          <w:lang w:val="uk-UA"/>
        </w:rPr>
        <w:t>)</w:t>
      </w:r>
      <w:r w:rsidRPr="002D45E8">
        <w:rPr>
          <w:rFonts w:ascii="Times New Roman" w:hAnsi="Times New Roman"/>
          <w:b/>
          <w:i/>
          <w:sz w:val="28"/>
          <w:szCs w:val="28"/>
        </w:rPr>
        <w:t>.</w:t>
      </w:r>
      <w:r w:rsidR="000650DB" w:rsidRPr="002D45E8">
        <w:rPr>
          <w:rFonts w:ascii="Times New Roman" w:hAnsi="Times New Roman"/>
          <w:b/>
          <w:i/>
          <w:sz w:val="28"/>
          <w:szCs w:val="28"/>
        </w:rPr>
        <w:t xml:space="preserve"> </w:t>
      </w:r>
      <w:r w:rsidRPr="002D45E8">
        <w:rPr>
          <w:rFonts w:ascii="Times New Roman" w:hAnsi="Times New Roman"/>
          <w:b/>
          <w:i/>
          <w:sz w:val="28"/>
          <w:szCs w:val="28"/>
        </w:rPr>
        <w:t>–</w:t>
      </w:r>
      <w:r w:rsidR="000650DB" w:rsidRPr="002D45E8">
        <w:rPr>
          <w:rFonts w:ascii="Times New Roman" w:hAnsi="Times New Roman"/>
          <w:b/>
          <w:i/>
          <w:sz w:val="28"/>
          <w:szCs w:val="28"/>
          <w:lang w:val="uk-UA"/>
        </w:rPr>
        <w:t xml:space="preserve"> </w:t>
      </w:r>
      <w:r w:rsidR="000C41F7" w:rsidRPr="00BD6BC0">
        <w:rPr>
          <w:rFonts w:ascii="Times New Roman" w:hAnsi="Times New Roman"/>
          <w:b/>
          <w:i/>
          <w:sz w:val="28"/>
          <w:szCs w:val="28"/>
          <w:lang w:val="uk-UA"/>
        </w:rPr>
        <w:t>2</w:t>
      </w:r>
      <w:r w:rsidR="005B5BC5">
        <w:rPr>
          <w:rFonts w:ascii="Times New Roman" w:hAnsi="Times New Roman"/>
          <w:b/>
          <w:i/>
          <w:sz w:val="28"/>
          <w:szCs w:val="28"/>
          <w:lang w:val="en-US"/>
        </w:rPr>
        <w:t>7</w:t>
      </w:r>
      <w:r w:rsidR="000650DB" w:rsidRPr="002D45E8">
        <w:rPr>
          <w:rFonts w:ascii="Times New Roman" w:hAnsi="Times New Roman"/>
          <w:b/>
          <w:i/>
          <w:sz w:val="28"/>
          <w:szCs w:val="28"/>
          <w:lang w:val="uk-UA"/>
        </w:rPr>
        <w:t xml:space="preserve"> </w:t>
      </w:r>
      <w:r w:rsidR="002F0AC7" w:rsidRPr="002D45E8">
        <w:rPr>
          <w:rFonts w:ascii="Times New Roman" w:hAnsi="Times New Roman"/>
          <w:b/>
          <w:i/>
          <w:sz w:val="28"/>
          <w:szCs w:val="28"/>
        </w:rPr>
        <w:t>с.</w:t>
      </w:r>
      <w:bookmarkStart w:id="0" w:name="_GoBack"/>
      <w:bookmarkEnd w:id="0"/>
    </w:p>
    <w:p w14:paraId="2D85CEF9" w14:textId="3F5608F6" w:rsidR="002E4A9D" w:rsidRPr="002D45E8" w:rsidRDefault="002E4A9D" w:rsidP="005C1590">
      <w:pPr>
        <w:spacing w:line="240" w:lineRule="auto"/>
        <w:jc w:val="center"/>
        <w:rPr>
          <w:rFonts w:ascii="Times New Roman" w:hAnsi="Times New Roman"/>
          <w:sz w:val="28"/>
          <w:szCs w:val="28"/>
          <w:lang w:val="uk-UA"/>
        </w:rPr>
      </w:pPr>
      <w:r w:rsidRPr="002D45E8">
        <w:rPr>
          <w:rFonts w:ascii="Times New Roman" w:hAnsi="Times New Roman"/>
          <w:sz w:val="28"/>
          <w:szCs w:val="28"/>
          <w:lang w:val="uk-UA"/>
        </w:rPr>
        <w:t>(</w:t>
      </w:r>
      <w:hyperlink r:id="rId7" w:history="1">
        <w:r w:rsidRPr="002D45E8">
          <w:rPr>
            <w:rStyle w:val="a4"/>
            <w:rFonts w:ascii="Times New Roman" w:hAnsi="Times New Roman"/>
            <w:sz w:val="28"/>
            <w:szCs w:val="28"/>
          </w:rPr>
          <w:t>http</w:t>
        </w:r>
        <w:r w:rsidRPr="002D45E8">
          <w:rPr>
            <w:rStyle w:val="a4"/>
            <w:rFonts w:ascii="Times New Roman" w:hAnsi="Times New Roman"/>
            <w:sz w:val="28"/>
            <w:szCs w:val="28"/>
            <w:lang w:val="uk-UA"/>
          </w:rPr>
          <w:t>://</w:t>
        </w:r>
        <w:r w:rsidRPr="002D45E8">
          <w:rPr>
            <w:rStyle w:val="a4"/>
            <w:rFonts w:ascii="Times New Roman" w:hAnsi="Times New Roman"/>
            <w:sz w:val="28"/>
            <w:szCs w:val="28"/>
          </w:rPr>
          <w:t>nplu</w:t>
        </w:r>
        <w:r w:rsidRPr="002D45E8">
          <w:rPr>
            <w:rStyle w:val="a4"/>
            <w:rFonts w:ascii="Times New Roman" w:hAnsi="Times New Roman"/>
            <w:sz w:val="28"/>
            <w:szCs w:val="28"/>
            <w:lang w:val="uk-UA"/>
          </w:rPr>
          <w:t>.</w:t>
        </w:r>
        <w:r w:rsidRPr="002D45E8">
          <w:rPr>
            <w:rStyle w:val="a4"/>
            <w:rFonts w:ascii="Times New Roman" w:hAnsi="Times New Roman"/>
            <w:sz w:val="28"/>
            <w:szCs w:val="28"/>
          </w:rPr>
          <w:t>org</w:t>
        </w:r>
        <w:r w:rsidRPr="002D45E8">
          <w:rPr>
            <w:rStyle w:val="a4"/>
            <w:rFonts w:ascii="Times New Roman" w:hAnsi="Times New Roman"/>
            <w:sz w:val="28"/>
            <w:szCs w:val="28"/>
            <w:lang w:val="uk-UA"/>
          </w:rPr>
          <w:t>/</w:t>
        </w:r>
        <w:r w:rsidRPr="002D45E8">
          <w:rPr>
            <w:rStyle w:val="a4"/>
            <w:rFonts w:ascii="Times New Roman" w:hAnsi="Times New Roman"/>
            <w:sz w:val="28"/>
            <w:szCs w:val="28"/>
          </w:rPr>
          <w:t>article</w:t>
        </w:r>
        <w:r w:rsidRPr="002D45E8">
          <w:rPr>
            <w:rStyle w:val="a4"/>
            <w:rFonts w:ascii="Times New Roman" w:hAnsi="Times New Roman"/>
            <w:sz w:val="28"/>
            <w:szCs w:val="28"/>
            <w:lang w:val="uk-UA"/>
          </w:rPr>
          <w:t>.</w:t>
        </w:r>
        <w:r w:rsidRPr="002D45E8">
          <w:rPr>
            <w:rStyle w:val="a4"/>
            <w:rFonts w:ascii="Times New Roman" w:hAnsi="Times New Roman"/>
            <w:sz w:val="28"/>
            <w:szCs w:val="28"/>
          </w:rPr>
          <w:t>php</w:t>
        </w:r>
        <w:r w:rsidRPr="002D45E8">
          <w:rPr>
            <w:rStyle w:val="a4"/>
            <w:rFonts w:ascii="Times New Roman" w:hAnsi="Times New Roman"/>
            <w:sz w:val="28"/>
            <w:szCs w:val="28"/>
            <w:lang w:val="uk-UA"/>
          </w:rPr>
          <w:t>?</w:t>
        </w:r>
        <w:r w:rsidRPr="002D45E8">
          <w:rPr>
            <w:rStyle w:val="a4"/>
            <w:rFonts w:ascii="Times New Roman" w:hAnsi="Times New Roman"/>
            <w:sz w:val="28"/>
            <w:szCs w:val="28"/>
          </w:rPr>
          <w:t>id</w:t>
        </w:r>
        <w:r w:rsidRPr="002D45E8">
          <w:rPr>
            <w:rStyle w:val="a4"/>
            <w:rFonts w:ascii="Times New Roman" w:hAnsi="Times New Roman"/>
            <w:sz w:val="28"/>
            <w:szCs w:val="28"/>
            <w:lang w:val="uk-UA"/>
          </w:rPr>
          <w:t>=423&amp;</w:t>
        </w:r>
        <w:r w:rsidRPr="002D45E8">
          <w:rPr>
            <w:rStyle w:val="a4"/>
            <w:rFonts w:ascii="Times New Roman" w:hAnsi="Times New Roman"/>
            <w:sz w:val="28"/>
            <w:szCs w:val="28"/>
          </w:rPr>
          <w:t>subject</w:t>
        </w:r>
        <w:r w:rsidRPr="002D45E8">
          <w:rPr>
            <w:rStyle w:val="a4"/>
            <w:rFonts w:ascii="Times New Roman" w:hAnsi="Times New Roman"/>
            <w:sz w:val="28"/>
            <w:szCs w:val="28"/>
            <w:lang w:val="uk-UA"/>
          </w:rPr>
          <w:t>=3</w:t>
        </w:r>
      </w:hyperlink>
      <w:r w:rsidRPr="002D45E8">
        <w:rPr>
          <w:rFonts w:ascii="Times New Roman" w:hAnsi="Times New Roman"/>
          <w:sz w:val="28"/>
          <w:szCs w:val="28"/>
          <w:lang w:val="uk-UA"/>
        </w:rPr>
        <w:t>)</w:t>
      </w:r>
    </w:p>
    <w:p w14:paraId="07F28067" w14:textId="3CB011ED" w:rsidR="005C1590" w:rsidRDefault="005C1590" w:rsidP="00B96F9D">
      <w:pPr>
        <w:spacing w:line="240" w:lineRule="auto"/>
        <w:rPr>
          <w:rFonts w:ascii="Times New Roman" w:hAnsi="Times New Roman"/>
          <w:sz w:val="28"/>
          <w:szCs w:val="28"/>
          <w:lang w:val="uk-UA"/>
        </w:rPr>
      </w:pPr>
    </w:p>
    <w:p w14:paraId="30BA4973" w14:textId="21A8A83C" w:rsidR="00A81BF1" w:rsidRPr="00A81BF1" w:rsidRDefault="00A81BF1" w:rsidP="00A81BF1">
      <w:pPr>
        <w:pStyle w:val="a5"/>
        <w:numPr>
          <w:ilvl w:val="0"/>
          <w:numId w:val="50"/>
        </w:numPr>
        <w:spacing w:after="120" w:line="360" w:lineRule="auto"/>
        <w:ind w:left="0" w:firstLine="567"/>
        <w:jc w:val="both"/>
        <w:rPr>
          <w:rFonts w:ascii="Times New Roman" w:hAnsi="Times New Roman"/>
          <w:bCs/>
          <w:iCs/>
          <w:sz w:val="28"/>
          <w:szCs w:val="28"/>
          <w:shd w:val="clear" w:color="auto" w:fill="FFFFFF"/>
          <w:lang w:val="uk-UA"/>
        </w:rPr>
      </w:pPr>
      <w:r w:rsidRPr="00A81BF1">
        <w:rPr>
          <w:rFonts w:ascii="Times New Roman" w:hAnsi="Times New Roman"/>
          <w:b/>
          <w:iCs/>
          <w:sz w:val="28"/>
          <w:szCs w:val="28"/>
          <w:shd w:val="clear" w:color="auto" w:fill="FFFFFF"/>
          <w:lang w:val="uk-UA"/>
        </w:rPr>
        <w:t xml:space="preserve">Андрій Кожем’якін узяв участь у презентації Проміжного звіту реалізації експериментального проєкту з переходу від військової служби до цивільного життя ветеранів війни </w:t>
      </w:r>
      <w:r w:rsidRPr="00A81BF1">
        <w:rPr>
          <w:rFonts w:ascii="Times New Roman" w:hAnsi="Times New Roman"/>
          <w:bCs/>
          <w:iCs/>
          <w:sz w:val="28"/>
          <w:szCs w:val="28"/>
          <w:shd w:val="clear" w:color="auto" w:fill="FFFFFF"/>
          <w:lang w:val="uk-UA"/>
        </w:rPr>
        <w:t>[Електронний ресурс] / Прес-служба Апарату Верхов. Ради України // Голос України. – 2024. – 14 черв.</w:t>
      </w:r>
      <w:r w:rsidR="00BC1046">
        <w:rPr>
          <w:rFonts w:ascii="Times New Roman" w:hAnsi="Times New Roman"/>
          <w:bCs/>
          <w:iCs/>
          <w:sz w:val="28"/>
          <w:szCs w:val="28"/>
          <w:shd w:val="clear" w:color="auto" w:fill="FFFFFF"/>
          <w:lang w:val="uk-UA"/>
        </w:rPr>
        <w:br/>
      </w:r>
      <w:r w:rsidRPr="00A81BF1">
        <w:rPr>
          <w:rFonts w:ascii="Times New Roman" w:hAnsi="Times New Roman"/>
          <w:bCs/>
          <w:iCs/>
          <w:sz w:val="28"/>
          <w:szCs w:val="28"/>
          <w:shd w:val="clear" w:color="auto" w:fill="FFFFFF"/>
          <w:lang w:val="uk-UA"/>
        </w:rPr>
        <w:t xml:space="preserve"> [№ 109]. – Електрон. дані. </w:t>
      </w:r>
      <w:r w:rsidRPr="00A81BF1">
        <w:rPr>
          <w:rFonts w:ascii="Times New Roman" w:hAnsi="Times New Roman"/>
          <w:i/>
          <w:iCs/>
          <w:sz w:val="28"/>
          <w:szCs w:val="28"/>
          <w:shd w:val="clear" w:color="auto" w:fill="FFFFFF"/>
          <w:lang w:val="uk-UA"/>
        </w:rPr>
        <w:t>Зазначено, що</w:t>
      </w:r>
      <w:r w:rsidRPr="00A81BF1">
        <w:rPr>
          <w:rFonts w:ascii="Times New Roman" w:hAnsi="Times New Roman"/>
          <w:b/>
          <w:iCs/>
          <w:sz w:val="28"/>
          <w:szCs w:val="28"/>
          <w:shd w:val="clear" w:color="auto" w:fill="FFFFFF"/>
          <w:lang w:val="uk-UA"/>
        </w:rPr>
        <w:t xml:space="preserve"> </w:t>
      </w:r>
      <w:r w:rsidRPr="00A81BF1">
        <w:rPr>
          <w:rFonts w:ascii="Times New Roman" w:hAnsi="Times New Roman"/>
          <w:bCs/>
          <w:i/>
          <w:sz w:val="28"/>
          <w:szCs w:val="28"/>
          <w:shd w:val="clear" w:color="auto" w:fill="FFFFFF"/>
          <w:lang w:val="uk-UA"/>
        </w:rPr>
        <w:t xml:space="preserve">Голова Комітету Верховної Ради України (ВР України) з питань молоді і спорту Андрій Кожем’якін під час свого виступу на цьому заході, який відбувся </w:t>
      </w:r>
      <w:r w:rsidRPr="00A81BF1">
        <w:rPr>
          <w:rFonts w:ascii="Times New Roman" w:hAnsi="Times New Roman"/>
          <w:i/>
          <w:sz w:val="28"/>
          <w:szCs w:val="28"/>
          <w:lang w:val="uk-UA"/>
        </w:rPr>
        <w:t xml:space="preserve">11 червня у Національному університеті фізичного виховання і спорту України, </w:t>
      </w:r>
      <w:r w:rsidRPr="00A81BF1">
        <w:rPr>
          <w:rFonts w:ascii="Times New Roman" w:hAnsi="Times New Roman"/>
          <w:bCs/>
          <w:i/>
          <w:sz w:val="28"/>
          <w:szCs w:val="28"/>
          <w:shd w:val="clear" w:color="auto" w:fill="FFFFFF"/>
          <w:lang w:val="uk-UA"/>
        </w:rPr>
        <w:t xml:space="preserve">акцентував, що питання переходу військових до цивільного життя є дуже важливим та має стати пріоритетним у нашій державі, а також подякував колективу університету за підтримку військових і розгляд важливого питання для захисників України. Він нагадав, що з ініціативи Комітету ВР України з питань молоді і спорту 15.02.2022 ВР України ухвалила Закон України «Про внесення змін до Закону України «Про фізичну культуру і спорт», яким запровадила новий напрям - спорт ветеранів війни. Метою цього Закону було забезпечення підготовки та участі ветеранів війни у міжнародних спортивних змаганнях. А. Кожем’якін запросив науковців університету долучитися до робочої групи для розробки законопроєкту щодо законодавчого вдосконалення розвитку спорту ветеранів війни, який запропонували створити народні депутати України — члени Комітету з питань молоді і спорту на засіданні Комітету 13 червня 2024 р. за результатами розгляду питання: «Про виконання Закону України «Про внесення змін до Закону України «Про фізичну культуру і спорт» щодо спорту ветеранів війни». </w:t>
      </w:r>
      <w:r w:rsidRPr="00A81BF1">
        <w:rPr>
          <w:rFonts w:ascii="Times New Roman" w:hAnsi="Times New Roman"/>
          <w:bCs/>
          <w:iCs/>
          <w:sz w:val="28"/>
          <w:szCs w:val="28"/>
          <w:shd w:val="clear" w:color="auto" w:fill="FFFFFF"/>
          <w:lang w:val="uk-UA"/>
        </w:rPr>
        <w:t xml:space="preserve">Текст: </w:t>
      </w:r>
      <w:hyperlink r:id="rId8" w:history="1">
        <w:r w:rsidRPr="00A81BF1">
          <w:rPr>
            <w:rStyle w:val="a4"/>
            <w:rFonts w:ascii="Times New Roman" w:hAnsi="Times New Roman" w:cs="Times New Roman"/>
            <w:iCs/>
            <w:sz w:val="28"/>
            <w:szCs w:val="28"/>
            <w:shd w:val="clear" w:color="auto" w:fill="FFFFFF"/>
            <w:lang w:val="uk-UA"/>
          </w:rPr>
          <w:t>http://www.golos.com.ua/article/378561</w:t>
        </w:r>
      </w:hyperlink>
    </w:p>
    <w:p w14:paraId="75A08A34"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rPr>
      </w:pPr>
      <w:r w:rsidRPr="00A81BF1">
        <w:rPr>
          <w:rFonts w:ascii="Times New Roman" w:hAnsi="Times New Roman"/>
          <w:b/>
          <w:bCs/>
          <w:sz w:val="28"/>
          <w:szCs w:val="28"/>
          <w:lang w:val="uk-UA"/>
        </w:rPr>
        <w:lastRenderedPageBreak/>
        <w:t>Андрусяк А. В Україні запустять додаток "Армія+": у Міноборони розповіли, навіщо він потрібен військовим</w:t>
      </w:r>
      <w:r w:rsidRPr="00A81BF1">
        <w:rPr>
          <w:rFonts w:ascii="Times New Roman" w:hAnsi="Times New Roman"/>
          <w:sz w:val="28"/>
          <w:szCs w:val="28"/>
          <w:lang w:val="uk-UA"/>
        </w:rPr>
        <w:t xml:space="preserve"> [Електронний ресурс] / Анастас</w:t>
      </w:r>
      <w:r w:rsidRPr="00A81BF1">
        <w:rPr>
          <w:rFonts w:ascii="Times New Roman" w:hAnsi="Times New Roman"/>
          <w:sz w:val="28"/>
          <w:szCs w:val="28"/>
        </w:rPr>
        <w:t>i</w:t>
      </w:r>
      <w:r w:rsidRPr="00A81BF1">
        <w:rPr>
          <w:rFonts w:ascii="Times New Roman" w:hAnsi="Times New Roman"/>
          <w:sz w:val="28"/>
          <w:szCs w:val="28"/>
          <w:lang w:val="uk-UA"/>
        </w:rPr>
        <w:t xml:space="preserve">я Андрусяк В // </w:t>
      </w:r>
      <w:r w:rsidRPr="00A81BF1">
        <w:rPr>
          <w:rFonts w:ascii="Times New Roman" w:hAnsi="Times New Roman"/>
          <w:sz w:val="28"/>
          <w:szCs w:val="28"/>
        </w:rPr>
        <w:t>Focus</w:t>
      </w:r>
      <w:r w:rsidRPr="00A81BF1">
        <w:rPr>
          <w:rFonts w:ascii="Times New Roman" w:hAnsi="Times New Roman"/>
          <w:sz w:val="28"/>
          <w:szCs w:val="28"/>
          <w:lang w:val="uk-UA"/>
        </w:rPr>
        <w:t>.</w:t>
      </w:r>
      <w:r w:rsidRPr="00A81BF1">
        <w:rPr>
          <w:rFonts w:ascii="Times New Roman" w:hAnsi="Times New Roman"/>
          <w:sz w:val="28"/>
          <w:szCs w:val="28"/>
        </w:rPr>
        <w:t>ua</w:t>
      </w:r>
      <w:r w:rsidRPr="00A81BF1">
        <w:rPr>
          <w:rFonts w:ascii="Times New Roman" w:hAnsi="Times New Roman"/>
          <w:sz w:val="28"/>
          <w:szCs w:val="28"/>
          <w:lang w:val="uk-UA"/>
        </w:rPr>
        <w:t xml:space="preserve"> : [вебсайт]. – 2024. – 24 трав. — Електрон. дані. </w:t>
      </w:r>
      <w:r w:rsidRPr="00BC1046">
        <w:rPr>
          <w:rFonts w:ascii="Times New Roman" w:hAnsi="Times New Roman"/>
          <w:i/>
          <w:iCs/>
          <w:sz w:val="28"/>
          <w:szCs w:val="28"/>
          <w:lang w:val="uk-UA"/>
        </w:rPr>
        <w:t>Як заявив офіцер Збройних сил України (ЗСУ) та голова управління інформаційних технологій (</w:t>
      </w:r>
      <w:r w:rsidRPr="00A81BF1">
        <w:rPr>
          <w:rFonts w:ascii="Times New Roman" w:hAnsi="Times New Roman"/>
          <w:i/>
          <w:iCs/>
          <w:sz w:val="28"/>
          <w:szCs w:val="28"/>
        </w:rPr>
        <w:t>IT</w:t>
      </w:r>
      <w:r w:rsidRPr="00BC1046">
        <w:rPr>
          <w:rFonts w:ascii="Times New Roman" w:hAnsi="Times New Roman"/>
          <w:i/>
          <w:iCs/>
          <w:sz w:val="28"/>
          <w:szCs w:val="28"/>
          <w:lang w:val="uk-UA"/>
        </w:rPr>
        <w:t xml:space="preserve">) в Міністерстві оборони України (МО України) Олег Берестовий, для українських військовослужбовців запустять додаток "Армія+", покликаний спростити низку процесів. </w:t>
      </w:r>
      <w:r w:rsidRPr="00A81BF1">
        <w:rPr>
          <w:rFonts w:ascii="Times New Roman" w:hAnsi="Times New Roman"/>
          <w:i/>
          <w:iCs/>
          <w:sz w:val="28"/>
          <w:szCs w:val="28"/>
        </w:rPr>
        <w:t>Зазначено, що у сервісі будуть доступні електронні рапорти, навчання, документи, сертифікати, нагороди та інші функції. Очікується, що нові опції з'являтимуться регулярно. За словами О. Берестового, подібні технології та сервіси є "цифровими інструментами турботи" про українських військовослужбовців, майбутніх військовослужбовців і ветеранів. Заступниця міністра оборони України з цифровізації Катерина Чорногоренко повідомила, що "Армія+" розробляється МО України спільно з Міністерством цифрової трансформації України: є юридичний відділ, який займається нормативно-правовими актами, команда бізнес-аналітиків, продуктова команда, яка безпосередньо розробляє застосунок, а також команда кіберфахівців, які дбають про протоколи захисту</w:t>
      </w:r>
      <w:r w:rsidRPr="00A81BF1">
        <w:rPr>
          <w:rFonts w:ascii="Times New Roman" w:hAnsi="Times New Roman"/>
          <w:sz w:val="28"/>
          <w:szCs w:val="28"/>
        </w:rPr>
        <w:t xml:space="preserve">. Текст: </w:t>
      </w:r>
      <w:hyperlink r:id="rId9" w:tgtFrame="_blank" w:history="1">
        <w:r w:rsidRPr="00A81BF1">
          <w:rPr>
            <w:rStyle w:val="a4"/>
            <w:rFonts w:ascii="Times New Roman" w:hAnsi="Times New Roman" w:cs="Times New Roman"/>
            <w:sz w:val="28"/>
            <w:szCs w:val="28"/>
          </w:rPr>
          <w:t>https://focus.ua/uk/digital/648286-dodatok-armiya-koli-z-yavitsya-i-navishcho-potriben</w:t>
        </w:r>
      </w:hyperlink>
    </w:p>
    <w:p w14:paraId="2AE2ED65" w14:textId="5E4AD7D8"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eastAsia="uk-UA"/>
        </w:rPr>
      </w:pPr>
      <w:r w:rsidRPr="00A81BF1">
        <w:rPr>
          <w:rFonts w:ascii="Times New Roman" w:hAnsi="Times New Roman"/>
          <w:b/>
          <w:bCs/>
          <w:sz w:val="28"/>
          <w:szCs w:val="28"/>
          <w:lang w:eastAsia="uk-UA"/>
        </w:rPr>
        <w:t>Артюшенко В.</w:t>
      </w:r>
      <w:r w:rsidRPr="00A81BF1">
        <w:rPr>
          <w:rFonts w:ascii="Times New Roman" w:hAnsi="Times New Roman"/>
          <w:b/>
          <w:sz w:val="28"/>
          <w:szCs w:val="28"/>
          <w:lang w:eastAsia="uk-UA"/>
        </w:rPr>
        <w:t xml:space="preserve"> «Книжковий Арсенал-2024»: як минув перший день фестивалю</w:t>
      </w:r>
      <w:r w:rsidRPr="00A81BF1">
        <w:rPr>
          <w:rFonts w:ascii="Times New Roman" w:hAnsi="Times New Roman"/>
          <w:sz w:val="28"/>
          <w:szCs w:val="28"/>
          <w:lang w:eastAsia="uk-UA"/>
        </w:rPr>
        <w:t xml:space="preserve"> [Електронний ресурс] / Василь Артюшенко // Дзеркало тижня. – 2024. – 31 трав. — Електрон. дані. </w:t>
      </w:r>
      <w:r w:rsidRPr="00A81BF1">
        <w:rPr>
          <w:rFonts w:ascii="Times New Roman" w:hAnsi="Times New Roman"/>
          <w:i/>
          <w:sz w:val="28"/>
          <w:szCs w:val="28"/>
          <w:lang w:eastAsia="uk-UA"/>
        </w:rPr>
        <w:t xml:space="preserve">Йдеться про те, що в Києві </w:t>
      </w:r>
      <w:r w:rsidR="00BC1046">
        <w:rPr>
          <w:rFonts w:ascii="Times New Roman" w:hAnsi="Times New Roman"/>
          <w:i/>
          <w:sz w:val="28"/>
          <w:szCs w:val="28"/>
          <w:lang w:val="uk-UA" w:eastAsia="uk-UA"/>
        </w:rPr>
        <w:br/>
      </w:r>
      <w:r w:rsidRPr="00A81BF1">
        <w:rPr>
          <w:rFonts w:ascii="Times New Roman" w:hAnsi="Times New Roman"/>
          <w:i/>
          <w:sz w:val="28"/>
          <w:szCs w:val="28"/>
          <w:lang w:eastAsia="uk-UA"/>
        </w:rPr>
        <w:t xml:space="preserve">30 травня відкрився 12-ий Міжнародний фестиваль «Книжковий Арсенал», який триватиме до 2 червня включно. Цього року, як і зазвичай, заплановані не лише книжковий ярмарок, а й програмна частина. Операторами продажу стали не лише окремі видавництва. До участі в «Книжковому Арсеналі» запросили й окремі книгарні. Всі вони представлятимуть книжки у секціях «Арткнига», «Художня книга», «Нон-фікшн», «Книжки англійською мовою», «Мальописи». У фокусі, звісно, будуть книги про війну, видані після 2014 р., видання, створені ветеранами та учасниками війни, членами їхніх родин. Крім </w:t>
      </w:r>
      <w:r w:rsidRPr="00A81BF1">
        <w:rPr>
          <w:rFonts w:ascii="Times New Roman" w:hAnsi="Times New Roman"/>
          <w:i/>
          <w:sz w:val="28"/>
          <w:szCs w:val="28"/>
          <w:lang w:eastAsia="uk-UA"/>
        </w:rPr>
        <w:lastRenderedPageBreak/>
        <w:t>ярмарку на стендах видавців, вони будуть окремо представлені у просторі «Вітрина новинок». Зі спеціальною програмою цьогорічний «Арсенал» прийматиме Літературний фестиваль «П’ятий Харків». Цю програму організували у співпраці з Харківським Літературним Музеєм. Також на Книжковому Арсеналі видавці представлять власні події.</w:t>
      </w:r>
      <w:r w:rsidRPr="00A81BF1">
        <w:rPr>
          <w:rFonts w:ascii="Times New Roman" w:hAnsi="Times New Roman"/>
          <w:sz w:val="28"/>
          <w:szCs w:val="28"/>
          <w:lang w:eastAsia="uk-UA"/>
        </w:rPr>
        <w:t xml:space="preserve"> Текст: </w:t>
      </w:r>
      <w:hyperlink r:id="rId10" w:history="1">
        <w:r w:rsidRPr="00A81BF1">
          <w:rPr>
            <w:rStyle w:val="a4"/>
            <w:rFonts w:ascii="Times New Roman" w:hAnsi="Times New Roman" w:cs="Times New Roman"/>
            <w:sz w:val="28"/>
            <w:szCs w:val="28"/>
            <w:lang w:eastAsia="uk-UA"/>
          </w:rPr>
          <w:t>https://zn.ua/ukr/CULTURE/knizhkovij-arsenal-2024-jak-minuv-pershij-den-festivalju-.html</w:t>
        </w:r>
      </w:hyperlink>
      <w:r w:rsidRPr="00A81BF1">
        <w:rPr>
          <w:rFonts w:ascii="Times New Roman" w:hAnsi="Times New Roman"/>
          <w:sz w:val="28"/>
          <w:szCs w:val="28"/>
          <w:lang w:eastAsia="uk-UA"/>
        </w:rPr>
        <w:t xml:space="preserve"> </w:t>
      </w:r>
    </w:p>
    <w:p w14:paraId="5EBA02F2" w14:textId="4726D9DE"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sz w:val="28"/>
          <w:szCs w:val="28"/>
          <w:lang w:val="uk-UA"/>
        </w:rPr>
        <w:t>Баско А. В. Реалізації органами місцевого самоврядування державної політики у сфері реабілітації військовослужбовців</w:t>
      </w:r>
      <w:r w:rsidRPr="00A81BF1">
        <w:rPr>
          <w:rFonts w:ascii="Times New Roman" w:hAnsi="Times New Roman"/>
          <w:sz w:val="28"/>
          <w:szCs w:val="28"/>
          <w:lang w:val="uk-UA"/>
        </w:rPr>
        <w:t xml:space="preserve"> [Електронний ресусрс] / А. В. Баско // Київ. часоп. права. – 2024. – № 1. –</w:t>
      </w:r>
      <w:r w:rsidR="00BC1046">
        <w:rPr>
          <w:rFonts w:ascii="Times New Roman" w:hAnsi="Times New Roman"/>
          <w:sz w:val="28"/>
          <w:szCs w:val="28"/>
          <w:lang w:val="uk-UA"/>
        </w:rPr>
        <w:br/>
      </w:r>
      <w:r w:rsidRPr="00A81BF1">
        <w:rPr>
          <w:rFonts w:ascii="Times New Roman" w:hAnsi="Times New Roman"/>
          <w:sz w:val="28"/>
          <w:szCs w:val="28"/>
          <w:lang w:val="uk-UA"/>
        </w:rPr>
        <w:t xml:space="preserve"> С. 99-106. </w:t>
      </w:r>
      <w:r w:rsidRPr="00A81BF1">
        <w:rPr>
          <w:rFonts w:ascii="Times New Roman" w:hAnsi="Times New Roman"/>
          <w:i/>
          <w:iCs/>
          <w:sz w:val="28"/>
          <w:szCs w:val="28"/>
          <w:lang w:val="uk-UA"/>
        </w:rPr>
        <w:t>Розглянуто систему реабілітаційних методик, які можуть застосовуватись до військовослужбовців, виокремлено серед них найбільш дієві та результативні. Здійснено аналіз міжнародних практик впровадження таких методик і визначено можливості їх впровадження в Україні. Досліджено практику розвитку реабілітаційних центрів як одного із напрямків діяльності органів місцевого самоврядування (ОМС). Для дієвого функціонування системи реабілітації військовослужбовців запропоновано вжити низку заходів.</w:t>
      </w:r>
      <w:r w:rsidR="00BC1046">
        <w:rPr>
          <w:rFonts w:ascii="Times New Roman" w:hAnsi="Times New Roman"/>
          <w:i/>
          <w:iCs/>
          <w:sz w:val="28"/>
          <w:szCs w:val="28"/>
          <w:lang w:val="uk-UA"/>
        </w:rPr>
        <w:t xml:space="preserve">               </w:t>
      </w:r>
      <w:r w:rsidRPr="00A81BF1">
        <w:rPr>
          <w:rFonts w:ascii="Times New Roman" w:hAnsi="Times New Roman"/>
          <w:sz w:val="28"/>
          <w:szCs w:val="28"/>
          <w:lang w:val="uk-UA"/>
        </w:rPr>
        <w:t xml:space="preserve"> Текст: </w:t>
      </w:r>
      <w:hyperlink r:id="rId11" w:history="1">
        <w:r w:rsidRPr="00A81BF1">
          <w:rPr>
            <w:rStyle w:val="a4"/>
            <w:rFonts w:ascii="Times New Roman" w:hAnsi="Times New Roman" w:cs="Times New Roman"/>
            <w:sz w:val="28"/>
            <w:szCs w:val="28"/>
            <w:lang w:val="uk-UA"/>
          </w:rPr>
          <w:t>http://kyivchasprava.kneu.in.ua/index.php/kyivchasprava/article/view/409</w:t>
        </w:r>
      </w:hyperlink>
      <w:r w:rsidRPr="00A81BF1">
        <w:rPr>
          <w:rFonts w:ascii="Times New Roman" w:hAnsi="Times New Roman"/>
          <w:sz w:val="28"/>
          <w:szCs w:val="28"/>
          <w:lang w:val="uk-UA"/>
        </w:rPr>
        <w:t xml:space="preserve"> </w:t>
      </w:r>
    </w:p>
    <w:p w14:paraId="210FF427" w14:textId="77777777" w:rsidR="00A81BF1" w:rsidRPr="00A81BF1" w:rsidRDefault="00A81BF1" w:rsidP="00A81BF1">
      <w:pPr>
        <w:pStyle w:val="a5"/>
        <w:numPr>
          <w:ilvl w:val="0"/>
          <w:numId w:val="50"/>
        </w:numPr>
        <w:shd w:val="clear" w:color="auto" w:fill="FFFFFF"/>
        <w:spacing w:after="120" w:line="360" w:lineRule="auto"/>
        <w:ind w:left="0" w:firstLine="567"/>
        <w:jc w:val="both"/>
        <w:rPr>
          <w:rFonts w:ascii="Times New Roman" w:hAnsi="Times New Roman"/>
          <w:color w:val="222222"/>
          <w:sz w:val="28"/>
          <w:szCs w:val="28"/>
        </w:rPr>
      </w:pPr>
      <w:r w:rsidRPr="00A81BF1">
        <w:rPr>
          <w:rFonts w:ascii="Times New Roman" w:hAnsi="Times New Roman"/>
          <w:b/>
          <w:bCs/>
          <w:color w:val="000000"/>
          <w:sz w:val="28"/>
          <w:szCs w:val="28"/>
        </w:rPr>
        <w:t xml:space="preserve">В Україні запускають безоплатні онлайн-курси англійської мови для для ветеранів та ветеранок </w:t>
      </w:r>
      <w:r w:rsidRPr="00A81BF1">
        <w:rPr>
          <w:rFonts w:ascii="Times New Roman" w:hAnsi="Times New Roman"/>
          <w:color w:val="000000"/>
          <w:sz w:val="28"/>
          <w:szCs w:val="28"/>
          <w:lang w:val="uk-UA"/>
        </w:rPr>
        <w:t>[Електронний ресурс] // Юрид. газ. – 2024. – 1 черв. – Електрон. дані</w:t>
      </w:r>
      <w:r w:rsidRPr="00A81BF1">
        <w:rPr>
          <w:rFonts w:ascii="Times New Roman" w:hAnsi="Times New Roman"/>
          <w:i/>
          <w:iCs/>
          <w:color w:val="000000"/>
          <w:sz w:val="28"/>
          <w:szCs w:val="28"/>
          <w:lang w:val="uk-UA"/>
        </w:rPr>
        <w:t>. Подано інформацію, що м</w:t>
      </w:r>
      <w:r w:rsidRPr="00A81BF1">
        <w:rPr>
          <w:rFonts w:ascii="Times New Roman" w:hAnsi="Times New Roman"/>
          <w:i/>
          <w:iCs/>
          <w:color w:val="000000"/>
          <w:sz w:val="28"/>
          <w:szCs w:val="28"/>
          <w:shd w:val="clear" w:color="auto" w:fill="FFFFFF"/>
          <w:lang w:val="uk-UA"/>
        </w:rPr>
        <w:t xml:space="preserve">ережа освітньо-культурних і волонтерських просторів Гончаренко центр запускає безкоштовний онлайн-курс англійської мови для ветеранів і військовослужбовців із інвалідністю внаслідок війни. </w:t>
      </w:r>
      <w:r w:rsidRPr="00A81BF1">
        <w:rPr>
          <w:rFonts w:ascii="Times New Roman" w:hAnsi="Times New Roman"/>
          <w:i/>
          <w:iCs/>
          <w:color w:val="000000"/>
          <w:sz w:val="28"/>
          <w:szCs w:val="28"/>
          <w:shd w:val="clear" w:color="auto" w:fill="FFFFFF"/>
        </w:rPr>
        <w:t xml:space="preserve">Для них розробили спеціалізовану програму, яка поєднуватиме вивчення англійської, допомогу з реабілітацією та підготовку до подальшого працевлаштування. За словами організаторів, інклюзивний курс </w:t>
      </w:r>
      <w:r w:rsidRPr="00A81BF1">
        <w:rPr>
          <w:rFonts w:ascii="Times New Roman" w:hAnsi="Times New Roman"/>
          <w:i/>
          <w:iCs/>
          <w:color w:val="000000"/>
          <w:sz w:val="28"/>
          <w:szCs w:val="28"/>
          <w:shd w:val="clear" w:color="auto" w:fill="FFFFFF"/>
          <w:lang w:val="uk-UA"/>
        </w:rPr>
        <w:t>і</w:t>
      </w:r>
      <w:r w:rsidRPr="00A81BF1">
        <w:rPr>
          <w:rFonts w:ascii="Times New Roman" w:hAnsi="Times New Roman"/>
          <w:i/>
          <w:iCs/>
          <w:color w:val="000000"/>
          <w:sz w:val="28"/>
          <w:szCs w:val="28"/>
          <w:shd w:val="clear" w:color="auto" w:fill="FFFFFF"/>
        </w:rPr>
        <w:t xml:space="preserve">з вивчення англійської запустили для того, аби допомогти ветеранам </w:t>
      </w:r>
      <w:r w:rsidRPr="00A81BF1">
        <w:rPr>
          <w:rFonts w:ascii="Times New Roman" w:hAnsi="Times New Roman"/>
          <w:i/>
          <w:iCs/>
          <w:color w:val="000000"/>
          <w:sz w:val="28"/>
          <w:szCs w:val="28"/>
          <w:shd w:val="clear" w:color="auto" w:fill="FFFFFF"/>
          <w:lang w:val="uk-UA"/>
        </w:rPr>
        <w:t>і</w:t>
      </w:r>
      <w:r w:rsidRPr="00A81BF1">
        <w:rPr>
          <w:rFonts w:ascii="Times New Roman" w:hAnsi="Times New Roman"/>
          <w:i/>
          <w:iCs/>
          <w:color w:val="000000"/>
          <w:sz w:val="28"/>
          <w:szCs w:val="28"/>
          <w:shd w:val="clear" w:color="auto" w:fill="FFFFFF"/>
        </w:rPr>
        <w:t xml:space="preserve"> ветеранкам повноцінно інтегруватися у ринок </w:t>
      </w:r>
      <w:r w:rsidRPr="00A81BF1">
        <w:rPr>
          <w:rFonts w:ascii="Times New Roman" w:hAnsi="Times New Roman"/>
          <w:i/>
          <w:iCs/>
          <w:color w:val="000000"/>
          <w:sz w:val="28"/>
          <w:szCs w:val="28"/>
          <w:shd w:val="clear" w:color="auto" w:fill="FFFFFF"/>
        </w:rPr>
        <w:lastRenderedPageBreak/>
        <w:t xml:space="preserve">праці. </w:t>
      </w:r>
      <w:r w:rsidRPr="00A81BF1">
        <w:rPr>
          <w:rFonts w:ascii="Times New Roman" w:hAnsi="Times New Roman"/>
          <w:color w:val="000000"/>
          <w:sz w:val="28"/>
          <w:szCs w:val="28"/>
          <w:shd w:val="clear" w:color="auto" w:fill="FFFFFF"/>
          <w:lang w:val="uk-UA"/>
        </w:rPr>
        <w:t xml:space="preserve">Текст: </w:t>
      </w:r>
      <w:hyperlink r:id="rId12" w:tgtFrame="_blank" w:history="1">
        <w:r w:rsidRPr="00A81BF1">
          <w:rPr>
            <w:rStyle w:val="a4"/>
            <w:rFonts w:ascii="Times New Roman" w:hAnsi="Times New Roman" w:cs="Times New Roman"/>
            <w:color w:val="1155CC"/>
            <w:sz w:val="28"/>
            <w:szCs w:val="28"/>
            <w:shd w:val="clear" w:color="auto" w:fill="FFFFFF"/>
            <w:lang w:val="uk-UA"/>
          </w:rPr>
          <w:t>https://yur-gazeta.com/golovna/v-ukrayini-zapuskayut-bezoplatni-onlaynkursi-angliyskoyi-movi-dlya-dlya-veteraniv-ta-veteranok.html</w:t>
        </w:r>
      </w:hyperlink>
    </w:p>
    <w:p w14:paraId="7C1647C4"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rPr>
      </w:pPr>
      <w:r w:rsidRPr="00A81BF1">
        <w:rPr>
          <w:rFonts w:ascii="Times New Roman" w:hAnsi="Times New Roman"/>
          <w:b/>
          <w:iCs/>
          <w:sz w:val="28"/>
          <w:szCs w:val="28"/>
          <w:shd w:val="clear" w:color="auto" w:fill="FFFFFF"/>
          <w:lang w:val="uk-UA"/>
        </w:rPr>
        <w:t xml:space="preserve">Верховна Рада України прийняла за основу в першому читанні законопроєкт № 9235 </w:t>
      </w:r>
      <w:r w:rsidRPr="00A81BF1">
        <w:rPr>
          <w:rFonts w:ascii="Times New Roman" w:hAnsi="Times New Roman"/>
          <w:sz w:val="28"/>
          <w:szCs w:val="28"/>
          <w:shd w:val="clear" w:color="auto" w:fill="FFFFFF"/>
          <w:lang w:val="uk-UA"/>
        </w:rPr>
        <w:t>[Електронний ресурс]</w:t>
      </w:r>
      <w:r w:rsidRPr="00A81BF1">
        <w:rPr>
          <w:rFonts w:ascii="Times New Roman" w:hAnsi="Times New Roman"/>
          <w:iCs/>
          <w:sz w:val="28"/>
          <w:szCs w:val="28"/>
          <w:shd w:val="clear" w:color="auto" w:fill="FFFFFF"/>
          <w:lang w:val="uk-UA"/>
        </w:rPr>
        <w:t xml:space="preserve"> / Прес-служба Апарату Верхов. Ради України // Голос України. – 2024. – 25 трав. [№ 95]. – Електрон. дані. </w:t>
      </w:r>
      <w:r w:rsidRPr="00A81BF1">
        <w:rPr>
          <w:rFonts w:ascii="Times New Roman" w:hAnsi="Times New Roman"/>
          <w:i/>
          <w:iCs/>
          <w:sz w:val="28"/>
          <w:szCs w:val="28"/>
          <w:shd w:val="clear" w:color="auto" w:fill="FFFFFF"/>
          <w:lang w:val="uk-UA"/>
        </w:rPr>
        <w:t xml:space="preserve">Подано інформацію, що Верховна Рада України (ВР України) 23 травня 2024 р. прийняла у першому читанні за основу проєкт Закону про внесення змін до законодавчих актів України щодо окремих питань розкриття банківської таємниці та заходів щодо встановлення опіки над майном фізичної особи, яка визнана безвісно відсутньою, або особи, зниклої безвісти за особливих обставин (реєстраційний № 9235 від 24.04.2023), поданий Кабінетом Міністрів України (КМ України). Зауважено, що законопроєкт розроблений з метою забезпечення законодавчих передумов включення до переліку підстав розкриття банками банківської таємниці випадків застосування санкцій, зазначених у рішеннях уповноважених органів державної влади, розгляді справ щодо захисту інтересів України як держави, а також вжиття нотаріусами заходів щодо встановлення опіки над майном фізичної особи, яка визнана безвісно відсутньою, або особи, зниклої безвісти за особливих обставин. </w:t>
      </w:r>
      <w:r w:rsidRPr="00A81BF1">
        <w:rPr>
          <w:rFonts w:ascii="Times New Roman" w:hAnsi="Times New Roman"/>
          <w:iCs/>
          <w:sz w:val="28"/>
          <w:szCs w:val="28"/>
          <w:shd w:val="clear" w:color="auto" w:fill="FFFFFF"/>
          <w:lang w:val="uk-UA"/>
        </w:rPr>
        <w:t xml:space="preserve">Текст: </w:t>
      </w:r>
      <w:hyperlink r:id="rId13" w:history="1">
        <w:r w:rsidRPr="00A81BF1">
          <w:rPr>
            <w:rStyle w:val="a4"/>
            <w:rFonts w:ascii="Times New Roman" w:hAnsi="Times New Roman" w:cs="Times New Roman"/>
            <w:iCs/>
            <w:sz w:val="28"/>
            <w:szCs w:val="28"/>
            <w:shd w:val="clear" w:color="auto" w:fill="FFFFFF"/>
            <w:lang w:val="uk-UA"/>
          </w:rPr>
          <w:t>http://www.golos.com.ua/article/378292</w:t>
        </w:r>
      </w:hyperlink>
    </w:p>
    <w:p w14:paraId="7DCC34F8" w14:textId="32EA4CAA" w:rsidR="00A81BF1" w:rsidRPr="00A81BF1" w:rsidRDefault="00A81BF1" w:rsidP="00A81BF1">
      <w:pPr>
        <w:pStyle w:val="a5"/>
        <w:numPr>
          <w:ilvl w:val="0"/>
          <w:numId w:val="50"/>
        </w:numPr>
        <w:spacing w:after="120" w:line="360" w:lineRule="auto"/>
        <w:ind w:left="0" w:firstLine="567"/>
        <w:jc w:val="both"/>
        <w:rPr>
          <w:rFonts w:ascii="Times New Roman" w:hAnsi="Times New Roman"/>
          <w:bCs/>
          <w:iCs/>
          <w:sz w:val="28"/>
          <w:szCs w:val="28"/>
          <w:shd w:val="clear" w:color="auto" w:fill="FFFFFF"/>
          <w:lang w:val="uk-UA"/>
        </w:rPr>
      </w:pPr>
      <w:r w:rsidRPr="00A81BF1">
        <w:rPr>
          <w:rFonts w:ascii="Times New Roman" w:hAnsi="Times New Roman"/>
          <w:b/>
          <w:iCs/>
          <w:sz w:val="28"/>
          <w:szCs w:val="28"/>
          <w:shd w:val="clear" w:color="auto" w:fill="FFFFFF"/>
          <w:lang w:val="uk-UA"/>
        </w:rPr>
        <w:t xml:space="preserve">Виклик і можливість для інновацій </w:t>
      </w:r>
      <w:r w:rsidRPr="00A81BF1">
        <w:rPr>
          <w:rFonts w:ascii="Times New Roman" w:hAnsi="Times New Roman"/>
          <w:bCs/>
          <w:iCs/>
          <w:sz w:val="28"/>
          <w:szCs w:val="28"/>
          <w:shd w:val="clear" w:color="auto" w:fill="FFFFFF"/>
          <w:lang w:val="uk-UA"/>
        </w:rPr>
        <w:t>[Електронний ресурс] // Уряд. кур’єр. – 2024. – 29 трав. [№ 109]. – Електрон. дані.</w:t>
      </w:r>
      <w:r w:rsidRPr="00A81BF1">
        <w:rPr>
          <w:rFonts w:ascii="Times New Roman" w:hAnsi="Times New Roman"/>
          <w:b/>
          <w:iCs/>
          <w:sz w:val="28"/>
          <w:szCs w:val="28"/>
          <w:shd w:val="clear" w:color="auto" w:fill="FFFFFF"/>
          <w:lang w:val="uk-UA"/>
        </w:rPr>
        <w:t xml:space="preserve"> </w:t>
      </w:r>
      <w:r w:rsidRPr="00A81BF1">
        <w:rPr>
          <w:rFonts w:ascii="Times New Roman" w:hAnsi="Times New Roman"/>
          <w:bCs/>
          <w:i/>
          <w:sz w:val="28"/>
          <w:szCs w:val="28"/>
          <w:shd w:val="clear" w:color="auto" w:fill="FFFFFF"/>
          <w:lang w:val="uk-UA"/>
        </w:rPr>
        <w:t xml:space="preserve">Подано інформацію, що у Києві відбувся саміт «Шлях ветерана від військової служби до цивільного життя», на якому акцентували увагу, що ветерани війни стануть однією з найчисленніших груп в українському суспільстві. Тому їхні швидкі та якісні адаптація й реінтеграція — одночасно і виклик, і можливість для нових та інноваційних рішень для України. «Саміт стане дієвою платформою для об’єднання зусиль усіх зацікавлених: державного сектору, бізнесу, представництв іноземних країн, міжнародних донорів та інститутів громадянського суспільства. І майданчиком для залучення коштів, обміну досвідом, започаткування проєктів, щоб уже сьогодні умови були гідними </w:t>
      </w:r>
      <w:r w:rsidRPr="00A81BF1">
        <w:rPr>
          <w:rFonts w:ascii="Times New Roman" w:hAnsi="Times New Roman"/>
          <w:bCs/>
          <w:i/>
          <w:sz w:val="28"/>
          <w:szCs w:val="28"/>
          <w:shd w:val="clear" w:color="auto" w:fill="FFFFFF"/>
          <w:lang w:val="uk-UA"/>
        </w:rPr>
        <w:lastRenderedPageBreak/>
        <w:t>їхнього внеску у збереження нації»,— зазначив в. о. міністра у справах ветеранів Олександр Порхун</w:t>
      </w:r>
      <w:r w:rsidR="00FC70B9">
        <w:rPr>
          <w:rFonts w:ascii="Times New Roman" w:hAnsi="Times New Roman"/>
          <w:bCs/>
          <w:i/>
          <w:sz w:val="28"/>
          <w:szCs w:val="28"/>
          <w:shd w:val="clear" w:color="auto" w:fill="FFFFFF"/>
          <w:lang w:val="uk-UA"/>
        </w:rPr>
        <w:t xml:space="preserve"> </w:t>
      </w:r>
      <w:r w:rsidRPr="00A81BF1">
        <w:rPr>
          <w:rFonts w:ascii="Times New Roman" w:hAnsi="Times New Roman"/>
          <w:bCs/>
          <w:i/>
          <w:sz w:val="28"/>
          <w:szCs w:val="28"/>
          <w:shd w:val="clear" w:color="auto" w:fill="FFFFFF"/>
          <w:lang w:val="uk-UA"/>
        </w:rPr>
        <w:t xml:space="preserve">під час відкриття. Повідомлено, що під час саміту було підписано кілька важливих документів. Зокрема, меморандум з польською стороною щодо розвитку реабілітації для ветеранів у Бородянському центрі соціально-психологічної реабілітації; меморандум про співпрацю між АТ «Укргазвидобування» та Міністерством у справах ветеранів України; меморандум з «Nova Ukraine» щодо створення мережі центрів психологічного, фізичного та спортивного відновлення ветеранів; меморандум із представництвом Фонду міжнародної солідарності в Україні щодо створення мережі центрів психологічного, фізичного та спортивного відновлення ветеранів. </w:t>
      </w:r>
      <w:r w:rsidRPr="00A81BF1">
        <w:rPr>
          <w:rFonts w:ascii="Times New Roman" w:hAnsi="Times New Roman"/>
          <w:bCs/>
          <w:iCs/>
          <w:sz w:val="28"/>
          <w:szCs w:val="28"/>
          <w:shd w:val="clear" w:color="auto" w:fill="FFFFFF"/>
          <w:lang w:val="uk-UA"/>
        </w:rPr>
        <w:t xml:space="preserve">Текст: </w:t>
      </w:r>
      <w:hyperlink r:id="rId14" w:history="1">
        <w:r w:rsidRPr="00A81BF1">
          <w:rPr>
            <w:rStyle w:val="a4"/>
            <w:rFonts w:ascii="Times New Roman" w:hAnsi="Times New Roman" w:cs="Times New Roman"/>
            <w:iCs/>
            <w:sz w:val="28"/>
            <w:szCs w:val="28"/>
            <w:shd w:val="clear" w:color="auto" w:fill="FFFFFF"/>
            <w:lang w:val="uk-UA"/>
          </w:rPr>
          <w:t>https://ukurier.gov.ua/uk/news/viklik-i-mozhlivist-dlya-innovacij/</w:t>
        </w:r>
      </w:hyperlink>
    </w:p>
    <w:p w14:paraId="1E18F738" w14:textId="77777777" w:rsidR="00A81BF1" w:rsidRPr="00A81BF1" w:rsidRDefault="00A81BF1" w:rsidP="00A81BF1">
      <w:pPr>
        <w:pStyle w:val="a5"/>
        <w:numPr>
          <w:ilvl w:val="0"/>
          <w:numId w:val="50"/>
        </w:numPr>
        <w:shd w:val="clear" w:color="auto" w:fill="FFFFFF"/>
        <w:spacing w:after="120" w:line="360" w:lineRule="auto"/>
        <w:ind w:left="0" w:firstLine="567"/>
        <w:jc w:val="both"/>
        <w:rPr>
          <w:rStyle w:val="a4"/>
          <w:rFonts w:ascii="Times New Roman" w:hAnsi="Times New Roman" w:cs="Times New Roman"/>
          <w:color w:val="222222"/>
          <w:sz w:val="28"/>
          <w:szCs w:val="28"/>
          <w:lang w:val="uk-UA"/>
        </w:rPr>
      </w:pPr>
      <w:r w:rsidRPr="00A81BF1">
        <w:rPr>
          <w:rFonts w:ascii="Times New Roman" w:hAnsi="Times New Roman"/>
          <w:b/>
          <w:bCs/>
          <w:color w:val="222222"/>
          <w:sz w:val="28"/>
          <w:szCs w:val="28"/>
          <w:lang w:val="uk-UA"/>
        </w:rPr>
        <w:t>Возніцена К.</w:t>
      </w:r>
      <w:r w:rsidRPr="00A81BF1">
        <w:rPr>
          <w:rFonts w:ascii="Times New Roman" w:hAnsi="Times New Roman"/>
          <w:color w:val="222222"/>
          <w:sz w:val="28"/>
          <w:szCs w:val="28"/>
          <w:lang w:val="uk-UA"/>
        </w:rPr>
        <w:t xml:space="preserve"> </w:t>
      </w:r>
      <w:r w:rsidRPr="00A81BF1">
        <w:rPr>
          <w:rFonts w:ascii="Times New Roman" w:hAnsi="Times New Roman"/>
          <w:b/>
          <w:bCs/>
          <w:color w:val="222222"/>
          <w:sz w:val="28"/>
          <w:szCs w:val="28"/>
          <w:lang w:val="uk-UA"/>
        </w:rPr>
        <w:t>Про невидимі травми, бойову втому і … надію</w:t>
      </w:r>
      <w:r w:rsidRPr="00A81BF1">
        <w:rPr>
          <w:rFonts w:ascii="Times New Roman" w:hAnsi="Times New Roman"/>
          <w:color w:val="222222"/>
          <w:sz w:val="28"/>
          <w:szCs w:val="28"/>
          <w:lang w:val="uk-UA"/>
        </w:rPr>
        <w:t xml:space="preserve"> [Електронний ресурс] / Ксенія Возніцена, спілкувалася Алла Котляр // Дзеркало тижня. – 2024. – 1 черв. — Електрон. дані. </w:t>
      </w:r>
      <w:r w:rsidRPr="00A81BF1">
        <w:rPr>
          <w:rFonts w:ascii="Times New Roman" w:hAnsi="Times New Roman"/>
          <w:i/>
          <w:iCs/>
          <w:color w:val="222222"/>
          <w:sz w:val="28"/>
          <w:szCs w:val="28"/>
          <w:lang w:val="uk-UA"/>
        </w:rPr>
        <w:t xml:space="preserve">Наведено інтерв'ю з Ксенією Возніциною, засновницею і директоркою Центру психічного здоров’я та реабілітації «Лісова поляна», про інноваційні підходи до лікування психічних травм у військових і цивільних осіб, які постраждали від війни. Вона розповіла про еволюцію проблем, з якими звертаються військові з 2014 р., та як змінилися методи їхньої реабілітації. Особливу увагу приділила програмі кураторства, фінансованій фондом «Відродження», яка значно покращила якість допомоги в центрі. Також наголосила на важливості комплексного підходу до лікування, що включає не лише традиційні методи, але й альтернативні терапії, такі як йога, акупунктура та арттерапія. </w:t>
      </w:r>
      <w:r w:rsidRPr="00A81BF1">
        <w:rPr>
          <w:rFonts w:ascii="Times New Roman" w:hAnsi="Times New Roman"/>
          <w:color w:val="222222"/>
          <w:sz w:val="28"/>
          <w:szCs w:val="28"/>
          <w:lang w:val="uk-UA"/>
        </w:rPr>
        <w:t xml:space="preserve">Текст: </w:t>
      </w:r>
      <w:hyperlink r:id="rId15" w:history="1">
        <w:r w:rsidRPr="00A81BF1">
          <w:rPr>
            <w:rStyle w:val="a4"/>
            <w:rFonts w:ascii="Times New Roman" w:hAnsi="Times New Roman" w:cs="Times New Roman"/>
            <w:sz w:val="28"/>
            <w:szCs w:val="28"/>
            <w:lang w:val="uk-UA"/>
          </w:rPr>
          <w:t>https://zn.ua/ukr/war/pro-nevidimi-travmi-bojovu-vtomu-i-nadiju.html</w:t>
        </w:r>
      </w:hyperlink>
    </w:p>
    <w:p w14:paraId="3ED0F330" w14:textId="618BEEFF"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sz w:val="28"/>
          <w:szCs w:val="28"/>
          <w:lang w:val="uk-UA"/>
        </w:rPr>
        <w:t>Гірак Г. Військова підготовка школярів: вивчення сучасних технологій замість муштри</w:t>
      </w:r>
      <w:r w:rsidRPr="00A81BF1">
        <w:rPr>
          <w:rFonts w:ascii="Times New Roman" w:hAnsi="Times New Roman"/>
          <w:sz w:val="28"/>
          <w:szCs w:val="28"/>
          <w:lang w:val="uk-UA"/>
        </w:rPr>
        <w:t xml:space="preserve"> [Електронний ресурс] / Галина Гірак // </w:t>
      </w:r>
      <w:r w:rsidRPr="00A81BF1">
        <w:rPr>
          <w:rFonts w:ascii="Times New Roman" w:hAnsi="Times New Roman"/>
          <w:sz w:val="28"/>
          <w:szCs w:val="28"/>
        </w:rPr>
        <w:t>Korrespondent</w:t>
      </w:r>
      <w:r w:rsidRPr="00A81BF1">
        <w:rPr>
          <w:rFonts w:ascii="Times New Roman" w:hAnsi="Times New Roman"/>
          <w:sz w:val="28"/>
          <w:szCs w:val="28"/>
          <w:lang w:val="uk-UA"/>
        </w:rPr>
        <w:t>.</w:t>
      </w:r>
      <w:r w:rsidRPr="00A81BF1">
        <w:rPr>
          <w:rFonts w:ascii="Times New Roman" w:hAnsi="Times New Roman"/>
          <w:sz w:val="28"/>
          <w:szCs w:val="28"/>
        </w:rPr>
        <w:t>net</w:t>
      </w:r>
      <w:r w:rsidRPr="00A81BF1">
        <w:rPr>
          <w:rFonts w:ascii="Times New Roman" w:hAnsi="Times New Roman"/>
          <w:sz w:val="28"/>
          <w:szCs w:val="28"/>
          <w:lang w:val="uk-UA"/>
        </w:rPr>
        <w:t xml:space="preserve"> : [вебсайт]. – 2024. – 27 трав. — Електрон. дані</w:t>
      </w:r>
      <w:r w:rsidRPr="00A81BF1">
        <w:rPr>
          <w:rFonts w:ascii="Times New Roman" w:hAnsi="Times New Roman"/>
          <w:i/>
          <w:iCs/>
          <w:sz w:val="28"/>
          <w:szCs w:val="28"/>
          <w:lang w:val="uk-UA"/>
        </w:rPr>
        <w:t xml:space="preserve">. Зазначено, що у Верховній Раді України (ВР України) ухвалили Закон № 11092 «Про внесення змін до деяких законів України щодо удосконалення системи </w:t>
      </w:r>
      <w:r w:rsidRPr="00A81BF1">
        <w:rPr>
          <w:rFonts w:ascii="Times New Roman" w:hAnsi="Times New Roman"/>
          <w:i/>
          <w:iCs/>
          <w:sz w:val="28"/>
          <w:szCs w:val="28"/>
          <w:lang w:val="uk-UA"/>
        </w:rPr>
        <w:lastRenderedPageBreak/>
        <w:t xml:space="preserve">початкової загальновійськової підготовки». Наведено коментарі народного депутата, члена Комітету ВР України з питань освіти, науки та інновацій Романа Грищука про ключові нововведення Закону. Так, документ вносить зміни до статей законів «Про військовий обов’язок і військову службу», «Про оборону України», «Про освіту» та «Про основи національного спротиву»; надає можливість залучати ветеранів, громадські та ветеранські організації до викладання предмета тощо. Як зазначила народна депутатка, голова підкомітету з питань державної молодіжної політики Комітету ВР України з питань молоді та спорту Ірина Борзова, Закон передбачає, що всі школярі з Х класу, ліцеїсти, студенти закладів профтехосвіти вивчатимуть предмет «Захист України», де отримають базові навички, необхідні кожному громадянину України для збереження свого життя, здоров’я та готовності до спротиву. </w:t>
      </w:r>
      <w:r w:rsidRPr="00A81BF1">
        <w:rPr>
          <w:rFonts w:ascii="Times New Roman" w:hAnsi="Times New Roman"/>
          <w:sz w:val="28"/>
          <w:szCs w:val="28"/>
          <w:lang w:val="uk-UA"/>
        </w:rPr>
        <w:t xml:space="preserve">Текст: </w:t>
      </w:r>
      <w:hyperlink r:id="rId16" w:history="1">
        <w:r w:rsidRPr="00A81BF1">
          <w:rPr>
            <w:rStyle w:val="a4"/>
            <w:rFonts w:ascii="Times New Roman" w:hAnsi="Times New Roman" w:cs="Times New Roman"/>
            <w:sz w:val="28"/>
            <w:szCs w:val="28"/>
            <w:lang w:val="uk-UA"/>
          </w:rPr>
          <w:t>https://ua.korrespondent.net/articles/4689865-viiskova-pidhotovka-shkoliariv-vyvchennia-suchasnykh-tekhnolohii-zamist-mushtry</w:t>
        </w:r>
      </w:hyperlink>
    </w:p>
    <w:p w14:paraId="710E5C17" w14:textId="77777777" w:rsidR="00A81BF1" w:rsidRPr="00A81BF1" w:rsidRDefault="00A81BF1" w:rsidP="00A81BF1">
      <w:pPr>
        <w:pStyle w:val="a5"/>
        <w:numPr>
          <w:ilvl w:val="0"/>
          <w:numId w:val="50"/>
        </w:numPr>
        <w:shd w:val="clear" w:color="auto" w:fill="FFFFFF"/>
        <w:spacing w:after="120" w:line="360" w:lineRule="auto"/>
        <w:ind w:left="0" w:firstLine="567"/>
        <w:jc w:val="both"/>
        <w:rPr>
          <w:rFonts w:ascii="Times New Roman" w:hAnsi="Times New Roman"/>
          <w:color w:val="222222"/>
          <w:sz w:val="28"/>
          <w:szCs w:val="28"/>
        </w:rPr>
      </w:pPr>
      <w:r w:rsidRPr="00A81BF1">
        <w:rPr>
          <w:rFonts w:ascii="Times New Roman" w:hAnsi="Times New Roman"/>
          <w:b/>
          <w:bCs/>
          <w:color w:val="000000"/>
          <w:sz w:val="28"/>
          <w:szCs w:val="28"/>
        </w:rPr>
        <w:t xml:space="preserve">Гранти ветеранам: буде отримано гранти на розвиток бізнесу на 300 млн грн </w:t>
      </w:r>
      <w:r w:rsidRPr="00A81BF1">
        <w:rPr>
          <w:rFonts w:ascii="Times New Roman" w:hAnsi="Times New Roman"/>
          <w:color w:val="000000"/>
          <w:sz w:val="28"/>
          <w:szCs w:val="28"/>
          <w:lang w:val="uk-UA"/>
        </w:rPr>
        <w:t xml:space="preserve">[Електронний ресурс] // Юрид. газ. – 2024. – 29 трав. – Електрон. дані. </w:t>
      </w:r>
      <w:r w:rsidRPr="00A81BF1">
        <w:rPr>
          <w:rFonts w:ascii="Times New Roman" w:hAnsi="Times New Roman"/>
          <w:i/>
          <w:iCs/>
          <w:color w:val="222222"/>
          <w:sz w:val="28"/>
          <w:szCs w:val="28"/>
        </w:rPr>
        <w:t xml:space="preserve">За ініціативою ветеранського компонента грантової програми "Власна справа", вже 646 ветеранів </w:t>
      </w:r>
      <w:r w:rsidRPr="00A81BF1">
        <w:rPr>
          <w:rFonts w:ascii="Times New Roman" w:hAnsi="Times New Roman"/>
          <w:i/>
          <w:iCs/>
          <w:color w:val="222222"/>
          <w:sz w:val="28"/>
          <w:szCs w:val="28"/>
          <w:lang w:val="uk-UA"/>
        </w:rPr>
        <w:t>і</w:t>
      </w:r>
      <w:r w:rsidRPr="00A81BF1">
        <w:rPr>
          <w:rFonts w:ascii="Times New Roman" w:hAnsi="Times New Roman"/>
          <w:i/>
          <w:iCs/>
          <w:color w:val="222222"/>
          <w:sz w:val="28"/>
          <w:szCs w:val="28"/>
        </w:rPr>
        <w:t xml:space="preserve"> члени родин учасників бойових дій </w:t>
      </w:r>
      <w:r w:rsidRPr="00A81BF1">
        <w:rPr>
          <w:rFonts w:ascii="Times New Roman" w:hAnsi="Times New Roman"/>
          <w:i/>
          <w:iCs/>
          <w:color w:val="222222"/>
          <w:sz w:val="28"/>
          <w:szCs w:val="28"/>
          <w:lang w:val="uk-UA"/>
        </w:rPr>
        <w:t xml:space="preserve">(УБД) </w:t>
      </w:r>
      <w:r w:rsidRPr="00A81BF1">
        <w:rPr>
          <w:rFonts w:ascii="Times New Roman" w:hAnsi="Times New Roman"/>
          <w:i/>
          <w:iCs/>
          <w:color w:val="222222"/>
          <w:sz w:val="28"/>
          <w:szCs w:val="28"/>
        </w:rPr>
        <w:t xml:space="preserve">отримали підтримку для розвитку свого бізнесу. Серед отримувачів майже 40 % розпочинають бізнес </w:t>
      </w:r>
      <w:r w:rsidRPr="00A81BF1">
        <w:rPr>
          <w:rFonts w:ascii="Times New Roman" w:hAnsi="Times New Roman"/>
          <w:i/>
          <w:iCs/>
          <w:color w:val="222222"/>
          <w:sz w:val="28"/>
          <w:szCs w:val="28"/>
          <w:lang w:val="uk-UA"/>
        </w:rPr>
        <w:t>і</w:t>
      </w:r>
      <w:r w:rsidRPr="00A81BF1">
        <w:rPr>
          <w:rFonts w:ascii="Times New Roman" w:hAnsi="Times New Roman"/>
          <w:i/>
          <w:iCs/>
          <w:color w:val="222222"/>
          <w:sz w:val="28"/>
          <w:szCs w:val="28"/>
        </w:rPr>
        <w:t>з нуля, а решта - розвивають власні підприємства. Гранти надаються у різних розмірах від 250 тис. до 1 млн гр</w:t>
      </w:r>
      <w:r w:rsidRPr="00A81BF1">
        <w:rPr>
          <w:rFonts w:ascii="Times New Roman" w:hAnsi="Times New Roman"/>
          <w:i/>
          <w:iCs/>
          <w:color w:val="222222"/>
          <w:sz w:val="28"/>
          <w:szCs w:val="28"/>
          <w:lang w:val="uk-UA"/>
        </w:rPr>
        <w:t>н</w:t>
      </w:r>
      <w:r w:rsidRPr="00A81BF1">
        <w:rPr>
          <w:rFonts w:ascii="Times New Roman" w:hAnsi="Times New Roman"/>
          <w:i/>
          <w:iCs/>
          <w:color w:val="222222"/>
          <w:sz w:val="28"/>
          <w:szCs w:val="28"/>
        </w:rPr>
        <w:t xml:space="preserve"> залежно від кількості створених робочих місць та інших умов. Популярні </w:t>
      </w:r>
      <w:r w:rsidRPr="00A81BF1">
        <w:rPr>
          <w:rFonts w:ascii="Times New Roman" w:hAnsi="Times New Roman"/>
          <w:i/>
          <w:iCs/>
          <w:color w:val="222222"/>
          <w:sz w:val="28"/>
          <w:szCs w:val="28"/>
          <w:lang w:val="uk-UA"/>
        </w:rPr>
        <w:t>сфери</w:t>
      </w:r>
      <w:r w:rsidRPr="00A81BF1">
        <w:rPr>
          <w:rFonts w:ascii="Times New Roman" w:hAnsi="Times New Roman"/>
          <w:i/>
          <w:iCs/>
          <w:color w:val="222222"/>
          <w:sz w:val="28"/>
          <w:szCs w:val="28"/>
        </w:rPr>
        <w:t xml:space="preserve"> для розвитку бізнесу включають переробну промисловість, галузі тимчасового розміщення та харчової індустрії. Умови програми також передбачають співфінансування та подачу заявок через портал </w:t>
      </w:r>
      <w:r w:rsidRPr="00A81BF1">
        <w:rPr>
          <w:rFonts w:ascii="Times New Roman" w:hAnsi="Times New Roman"/>
          <w:i/>
          <w:iCs/>
          <w:color w:val="222222"/>
          <w:sz w:val="28"/>
          <w:szCs w:val="28"/>
          <w:lang w:val="uk-UA"/>
        </w:rPr>
        <w:t>«</w:t>
      </w:r>
      <w:r w:rsidRPr="00A81BF1">
        <w:rPr>
          <w:rFonts w:ascii="Times New Roman" w:hAnsi="Times New Roman"/>
          <w:i/>
          <w:iCs/>
          <w:color w:val="222222"/>
          <w:sz w:val="28"/>
          <w:szCs w:val="28"/>
        </w:rPr>
        <w:t>Дія</w:t>
      </w:r>
      <w:r w:rsidRPr="00A81BF1">
        <w:rPr>
          <w:rFonts w:ascii="Times New Roman" w:hAnsi="Times New Roman"/>
          <w:i/>
          <w:iCs/>
          <w:color w:val="222222"/>
          <w:sz w:val="28"/>
          <w:szCs w:val="28"/>
          <w:lang w:val="uk-UA"/>
        </w:rPr>
        <w:t>»</w:t>
      </w:r>
      <w:r w:rsidRPr="00A81BF1">
        <w:rPr>
          <w:rFonts w:ascii="Times New Roman" w:hAnsi="Times New Roman"/>
          <w:i/>
          <w:iCs/>
          <w:color w:val="222222"/>
          <w:sz w:val="28"/>
          <w:szCs w:val="28"/>
        </w:rPr>
        <w:t xml:space="preserve"> разом </w:t>
      </w:r>
      <w:r w:rsidRPr="00A81BF1">
        <w:rPr>
          <w:rFonts w:ascii="Times New Roman" w:hAnsi="Times New Roman"/>
          <w:i/>
          <w:iCs/>
          <w:color w:val="222222"/>
          <w:sz w:val="28"/>
          <w:szCs w:val="28"/>
          <w:lang w:val="uk-UA"/>
        </w:rPr>
        <w:t>і</w:t>
      </w:r>
      <w:r w:rsidRPr="00A81BF1">
        <w:rPr>
          <w:rFonts w:ascii="Times New Roman" w:hAnsi="Times New Roman"/>
          <w:i/>
          <w:iCs/>
          <w:color w:val="222222"/>
          <w:sz w:val="28"/>
          <w:szCs w:val="28"/>
        </w:rPr>
        <w:t xml:space="preserve">з бізнес-планом. </w:t>
      </w:r>
      <w:r w:rsidRPr="00A81BF1">
        <w:rPr>
          <w:rFonts w:ascii="Times New Roman" w:hAnsi="Times New Roman"/>
          <w:color w:val="222222"/>
          <w:sz w:val="28"/>
          <w:szCs w:val="28"/>
          <w:lang w:val="uk-UA"/>
        </w:rPr>
        <w:t xml:space="preserve">Текст: </w:t>
      </w:r>
      <w:hyperlink r:id="rId17" w:tgtFrame="_blank" w:history="1">
        <w:r w:rsidRPr="00A81BF1">
          <w:rPr>
            <w:rStyle w:val="a4"/>
            <w:rFonts w:ascii="Times New Roman" w:hAnsi="Times New Roman" w:cs="Times New Roman"/>
            <w:color w:val="1155CC"/>
            <w:sz w:val="28"/>
            <w:szCs w:val="28"/>
            <w:lang w:val="uk-UA"/>
          </w:rPr>
          <w:t>https://yur-gazeta.com/golovna/granti-veteranam-bude-otrimano-granti-na-rozvitok-biznesu-na-300-mln-grn.html</w:t>
        </w:r>
      </w:hyperlink>
    </w:p>
    <w:p w14:paraId="4EEFCE86"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rPr>
      </w:pPr>
      <w:r w:rsidRPr="00A81BF1">
        <w:rPr>
          <w:rFonts w:ascii="Times New Roman" w:hAnsi="Times New Roman"/>
          <w:b/>
          <w:bCs/>
          <w:sz w:val="28"/>
          <w:szCs w:val="28"/>
        </w:rPr>
        <w:t>Денисова Д. Пенсії військових і статус УБД: які виплати отримають захисники</w:t>
      </w:r>
      <w:r w:rsidRPr="00A81BF1">
        <w:rPr>
          <w:rFonts w:ascii="Times New Roman" w:hAnsi="Times New Roman"/>
          <w:sz w:val="28"/>
          <w:szCs w:val="28"/>
        </w:rPr>
        <w:t xml:space="preserve"> [Електронний ресурс] / Дар'я Денисова // </w:t>
      </w:r>
      <w:proofErr w:type="gramStart"/>
      <w:r w:rsidRPr="00A81BF1">
        <w:rPr>
          <w:rFonts w:ascii="Times New Roman" w:hAnsi="Times New Roman"/>
          <w:sz w:val="28"/>
          <w:szCs w:val="28"/>
        </w:rPr>
        <w:t>Focus.ua :</w:t>
      </w:r>
      <w:proofErr w:type="gramEnd"/>
      <w:r w:rsidRPr="00A81BF1">
        <w:rPr>
          <w:rFonts w:ascii="Times New Roman" w:hAnsi="Times New Roman"/>
          <w:sz w:val="28"/>
          <w:szCs w:val="28"/>
        </w:rPr>
        <w:t xml:space="preserve"> [вебсайт]. – 2024. – 26 трав. — Електрон. дані. </w:t>
      </w:r>
      <w:r w:rsidRPr="00A81BF1">
        <w:rPr>
          <w:rFonts w:ascii="Times New Roman" w:hAnsi="Times New Roman"/>
          <w:i/>
          <w:iCs/>
          <w:sz w:val="28"/>
          <w:szCs w:val="28"/>
        </w:rPr>
        <w:t xml:space="preserve">За словами адвокати Олени </w:t>
      </w:r>
      <w:r w:rsidRPr="00A81BF1">
        <w:rPr>
          <w:rFonts w:ascii="Times New Roman" w:hAnsi="Times New Roman"/>
          <w:i/>
          <w:iCs/>
          <w:sz w:val="28"/>
          <w:szCs w:val="28"/>
        </w:rPr>
        <w:lastRenderedPageBreak/>
        <w:t>Воронкової, законодавство України передбачає для учасників бойових дій (УБД) особливі умови пенсійного забезпечення, але потрібно поділяти пенсіонерів на тих, які мають право на пенсію як службовці силових відомств, а також інших пенсіонерів зі статусом УБД. Адвокатка зазначила, що для осіб із числа УБД, які претендують на отримання пенсії за віком, або так званої цивільної пенсії, ст. 115 Закону України "Про загальнообов’язкове державне пенсійне страхування" передбачено пільгові підстави для виходу на пенсію. Наголошено, що законодавство України встановлює різні механізми підтримки та пільги для цих категорій громадян, що сприяє підвищенню рівня їхнього соціального захисту та добробуту після завершення активної трудової діяльності або військової служби.</w:t>
      </w:r>
      <w:r w:rsidRPr="00A81BF1">
        <w:rPr>
          <w:rFonts w:ascii="Times New Roman" w:hAnsi="Times New Roman"/>
          <w:sz w:val="28"/>
          <w:szCs w:val="28"/>
        </w:rPr>
        <w:t xml:space="preserve"> Текст: </w:t>
      </w:r>
      <w:hyperlink r:id="rId18" w:tgtFrame="_blank" w:history="1">
        <w:r w:rsidRPr="00A81BF1">
          <w:rPr>
            <w:rStyle w:val="a4"/>
            <w:rFonts w:ascii="Times New Roman" w:hAnsi="Times New Roman" w:cs="Times New Roman"/>
            <w:sz w:val="28"/>
            <w:szCs w:val="28"/>
          </w:rPr>
          <w:t>https://focus.ua/uk/economics/648128-viyskova-pensiya-shcho-vidomo-i-shcho-daye-ubd</w:t>
        </w:r>
      </w:hyperlink>
    </w:p>
    <w:p w14:paraId="60D2C15F" w14:textId="505C934A" w:rsidR="00A81BF1" w:rsidRPr="00A81BF1" w:rsidRDefault="00A81BF1" w:rsidP="00A81BF1">
      <w:pPr>
        <w:pStyle w:val="a5"/>
        <w:numPr>
          <w:ilvl w:val="0"/>
          <w:numId w:val="50"/>
        </w:numPr>
        <w:spacing w:after="120" w:line="360" w:lineRule="auto"/>
        <w:ind w:left="0" w:firstLine="567"/>
        <w:jc w:val="both"/>
        <w:rPr>
          <w:rFonts w:ascii="Times New Roman" w:hAnsi="Times New Roman"/>
          <w:iCs/>
          <w:sz w:val="28"/>
          <w:szCs w:val="28"/>
          <w:shd w:val="clear" w:color="auto" w:fill="FFFFFF"/>
          <w:lang w:val="uk-UA"/>
        </w:rPr>
      </w:pPr>
      <w:r w:rsidRPr="00A81BF1">
        <w:rPr>
          <w:rFonts w:ascii="Times New Roman" w:hAnsi="Times New Roman"/>
          <w:b/>
          <w:iCs/>
          <w:sz w:val="28"/>
          <w:szCs w:val="28"/>
          <w:shd w:val="clear" w:color="auto" w:fill="FFFFFF"/>
          <w:lang w:val="uk-UA"/>
        </w:rPr>
        <w:t xml:space="preserve">Дійти до найвіддаленішого куточка </w:t>
      </w:r>
      <w:r w:rsidRPr="00A81BF1">
        <w:rPr>
          <w:rFonts w:ascii="Times New Roman" w:hAnsi="Times New Roman"/>
          <w:bCs/>
          <w:iCs/>
          <w:sz w:val="28"/>
          <w:szCs w:val="28"/>
          <w:shd w:val="clear" w:color="auto" w:fill="FFFFFF"/>
          <w:lang w:val="uk-UA"/>
        </w:rPr>
        <w:t xml:space="preserve">[Електронний ресурс] / Прес-служба Апарату Верхов. Ради України // Голос України. – 2024. – </w:t>
      </w:r>
      <w:r w:rsidR="00FC70B9">
        <w:rPr>
          <w:rFonts w:ascii="Times New Roman" w:hAnsi="Times New Roman"/>
          <w:bCs/>
          <w:iCs/>
          <w:sz w:val="28"/>
          <w:szCs w:val="28"/>
          <w:shd w:val="clear" w:color="auto" w:fill="FFFFFF"/>
          <w:lang w:val="uk-UA"/>
        </w:rPr>
        <w:br/>
      </w:r>
      <w:r w:rsidRPr="00A81BF1">
        <w:rPr>
          <w:rFonts w:ascii="Times New Roman" w:hAnsi="Times New Roman"/>
          <w:bCs/>
          <w:iCs/>
          <w:sz w:val="28"/>
          <w:szCs w:val="28"/>
          <w:shd w:val="clear" w:color="auto" w:fill="FFFFFF"/>
          <w:lang w:val="uk-UA"/>
        </w:rPr>
        <w:t xml:space="preserve">28 трав. [№ 96]. – Електрон. дані. </w:t>
      </w:r>
      <w:r w:rsidRPr="00A81BF1">
        <w:rPr>
          <w:rFonts w:ascii="Times New Roman" w:hAnsi="Times New Roman"/>
          <w:i/>
          <w:iCs/>
          <w:sz w:val="28"/>
          <w:szCs w:val="28"/>
          <w:shd w:val="clear" w:color="auto" w:fill="FFFFFF"/>
          <w:lang w:val="uk-UA"/>
        </w:rPr>
        <w:t xml:space="preserve">Подано інформацію, що 22 травня 2024 р. в Комітеті Верховної Ради України (ВР України) з питань соціальної політики та захисту прав ветеранів відбулося засідання круглого столу на тему: «Стан цифровізації соціальної сфери». Під час заходу акцентовано увагу на запровадженні елементів електронного урядування в повсякденне життя, що сприяє поліпшенню життя громадян, збільшує довіру до органів державної влади та органів місцевого самоврядування (ОМС), зменшує витрату часу фізичними особами для отримання послуги соціального характеру, зумовлює зручність та доступність отримання послуг, зокрема без потреби особистого звернення до структурних підрозділів з питань соціального захисту населення чи інших інституцій. Наголошено, що цифровізація надання соціальної підтримки громадянам значно спростила механізми оформлення та отримання соціальних допомог. На сьогодні існує дуже багато сервісів і реєстрів, які охоплює соціальна сфера, що зосереджені в управліннях соціального захисту населення в регіонах, органах Пенсійного </w:t>
      </w:r>
      <w:r w:rsidRPr="00A81BF1">
        <w:rPr>
          <w:rFonts w:ascii="Times New Roman" w:hAnsi="Times New Roman"/>
          <w:i/>
          <w:iCs/>
          <w:sz w:val="28"/>
          <w:szCs w:val="28"/>
          <w:shd w:val="clear" w:color="auto" w:fill="FFFFFF"/>
          <w:lang w:val="uk-UA"/>
        </w:rPr>
        <w:lastRenderedPageBreak/>
        <w:t xml:space="preserve">фонду України, центрах зайнятості тощо. </w:t>
      </w:r>
      <w:r w:rsidRPr="00A81BF1">
        <w:rPr>
          <w:rFonts w:ascii="Times New Roman" w:hAnsi="Times New Roman"/>
          <w:iCs/>
          <w:sz w:val="28"/>
          <w:szCs w:val="28"/>
          <w:shd w:val="clear" w:color="auto" w:fill="FFFFFF"/>
          <w:lang w:val="uk-UA"/>
        </w:rPr>
        <w:t xml:space="preserve">Текст: </w:t>
      </w:r>
      <w:hyperlink r:id="rId19" w:history="1">
        <w:r w:rsidRPr="00A81BF1">
          <w:rPr>
            <w:rStyle w:val="a4"/>
            <w:rFonts w:ascii="Times New Roman" w:hAnsi="Times New Roman" w:cs="Times New Roman"/>
            <w:iCs/>
            <w:sz w:val="28"/>
            <w:szCs w:val="28"/>
            <w:shd w:val="clear" w:color="auto" w:fill="FFFFFF"/>
            <w:lang w:val="uk-UA"/>
          </w:rPr>
          <w:t>http://www.golos.com.ua/article/378316</w:t>
        </w:r>
      </w:hyperlink>
    </w:p>
    <w:p w14:paraId="1051396C" w14:textId="0A8B51E2"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sz w:val="28"/>
          <w:szCs w:val="28"/>
          <w:lang w:val="uk-UA"/>
        </w:rPr>
        <w:t xml:space="preserve">Дяченко М. М. Поняття та засади адміністративно-правового статусу учасника бойових дій в Україні </w:t>
      </w:r>
      <w:r w:rsidRPr="00A81BF1">
        <w:rPr>
          <w:rFonts w:ascii="Times New Roman" w:hAnsi="Times New Roman"/>
          <w:sz w:val="28"/>
          <w:szCs w:val="28"/>
          <w:lang w:val="uk-UA"/>
        </w:rPr>
        <w:t xml:space="preserve">[Електронний ресусрс] / М. М. </w:t>
      </w:r>
      <w:bookmarkStart w:id="1" w:name="_Hlk167795523"/>
      <w:r w:rsidRPr="00A81BF1">
        <w:rPr>
          <w:rFonts w:ascii="Times New Roman" w:hAnsi="Times New Roman"/>
          <w:sz w:val="28"/>
          <w:szCs w:val="28"/>
          <w:lang w:val="uk-UA"/>
        </w:rPr>
        <w:t>Дяченко</w:t>
      </w:r>
      <w:bookmarkEnd w:id="1"/>
      <w:r w:rsidRPr="00A81BF1">
        <w:rPr>
          <w:rFonts w:ascii="Times New Roman" w:hAnsi="Times New Roman"/>
          <w:sz w:val="28"/>
          <w:szCs w:val="28"/>
          <w:lang w:val="uk-UA"/>
        </w:rPr>
        <w:t xml:space="preserve"> // Київ. часоп. права. – 2024. – № 1. – С. 148-153. </w:t>
      </w:r>
      <w:r w:rsidRPr="00FC70B9">
        <w:rPr>
          <w:rFonts w:ascii="Times New Roman" w:hAnsi="Times New Roman"/>
          <w:i/>
          <w:sz w:val="28"/>
          <w:szCs w:val="28"/>
          <w:lang w:val="uk-UA"/>
        </w:rPr>
        <w:t>Розкрито поняття та з’ясовано засади адміністративно-правового статусу учасника бойових дій (УБД) в Україні. Доведено, що адміністративно-правовий статус УБД означає сукупність юридичних засобів і правових норм, які визначають його високе положення та роль особи, яка безпосередньо приймала участь в бойових діях, у відносинах з державою, громадським суспільством, а також в контексті захисту та забезпечення її адміністративних прав і пільг.</w:t>
      </w:r>
      <w:r w:rsidRPr="00A81BF1">
        <w:rPr>
          <w:rFonts w:ascii="Times New Roman" w:hAnsi="Times New Roman"/>
          <w:sz w:val="28"/>
          <w:szCs w:val="28"/>
          <w:lang w:val="uk-UA"/>
        </w:rPr>
        <w:t xml:space="preserve"> Текст: </w:t>
      </w:r>
      <w:hyperlink r:id="rId20" w:history="1">
        <w:r w:rsidRPr="00A81BF1">
          <w:rPr>
            <w:rStyle w:val="a4"/>
            <w:rFonts w:ascii="Times New Roman" w:hAnsi="Times New Roman" w:cs="Times New Roman"/>
            <w:sz w:val="28"/>
            <w:szCs w:val="28"/>
            <w:lang w:val="uk-UA"/>
          </w:rPr>
          <w:t>http://kyivchasprava.kneu.in.ua/index.php/kyivchasprava/article/view/415</w:t>
        </w:r>
      </w:hyperlink>
      <w:r w:rsidRPr="00A81BF1">
        <w:rPr>
          <w:rFonts w:ascii="Times New Roman" w:hAnsi="Times New Roman"/>
          <w:sz w:val="28"/>
          <w:szCs w:val="28"/>
          <w:lang w:val="uk-UA"/>
        </w:rPr>
        <w:t xml:space="preserve"> </w:t>
      </w:r>
    </w:p>
    <w:p w14:paraId="1714AAE5"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bCs/>
          <w:iCs/>
          <w:sz w:val="28"/>
          <w:szCs w:val="28"/>
          <w:shd w:val="clear" w:color="auto" w:fill="FFFFFF"/>
          <w:lang w:val="uk-UA"/>
        </w:rPr>
      </w:pPr>
      <w:bookmarkStart w:id="2" w:name="_Hlk168987869"/>
      <w:r w:rsidRPr="00A81BF1">
        <w:rPr>
          <w:rFonts w:ascii="Times New Roman" w:hAnsi="Times New Roman"/>
          <w:b/>
          <w:iCs/>
          <w:sz w:val="28"/>
          <w:szCs w:val="28"/>
          <w:shd w:val="clear" w:color="auto" w:fill="FFFFFF"/>
          <w:lang w:val="uk-UA"/>
        </w:rPr>
        <w:t xml:space="preserve">Започатковано пілотний проєкт з реабілітації військовослужбовців </w:t>
      </w:r>
      <w:r w:rsidRPr="00A81BF1">
        <w:rPr>
          <w:rFonts w:ascii="Times New Roman" w:hAnsi="Times New Roman"/>
          <w:bCs/>
          <w:iCs/>
          <w:sz w:val="28"/>
          <w:szCs w:val="28"/>
          <w:shd w:val="clear" w:color="auto" w:fill="FFFFFF"/>
          <w:lang w:val="uk-UA"/>
        </w:rPr>
        <w:t xml:space="preserve">[Електронний ресурс] // Уряд. кур’єр. – 2024. – 4 черв. [№ 113]. – Електрон. дані. </w:t>
      </w:r>
      <w:r w:rsidRPr="00A81BF1">
        <w:rPr>
          <w:rFonts w:ascii="Times New Roman" w:hAnsi="Times New Roman"/>
          <w:bCs/>
          <w:i/>
          <w:sz w:val="28"/>
          <w:szCs w:val="28"/>
          <w:shd w:val="clear" w:color="auto" w:fill="FFFFFF"/>
          <w:lang w:val="uk-UA"/>
        </w:rPr>
        <w:t xml:space="preserve">Зазначено, що головне завдання пілотного проєкту — створення ефективного реабілітаційного простору за участі цивільних і військових закладів охорони здоров’я, соціальних служб та органів місцевого самоврядування (ОМС). Про це йшлося на установчій нараді міжвідомчої робочої групи за участі заступника міністра оборони Наталії Калмикової, радника-уповноваженого Президента України з питань реабілітації учасників бойових дій Вадима Свириденка, народного депутата Тараса Тарасенка, представників міністерств охорони здоров’я, ветеранів, соціальної політики, внутрішніх справ, Командування Медичних сил Збройних сил України (ЗСУ) ЗСУ, обласних військових адміністрацій та ОМС. Вказано, що реформування передбачає створення так званого ефективного маршруту пацієнта, який ґрунтуватиметься на прогнозі його подальшого лікування та реабілітації, а також визначення профільних закладів згідно з особливостями травм і захворювань. </w:t>
      </w:r>
      <w:r w:rsidRPr="00A81BF1">
        <w:rPr>
          <w:rFonts w:ascii="Times New Roman" w:hAnsi="Times New Roman"/>
          <w:bCs/>
          <w:iCs/>
          <w:sz w:val="28"/>
          <w:szCs w:val="28"/>
          <w:shd w:val="clear" w:color="auto" w:fill="FFFFFF"/>
          <w:lang w:val="uk-UA"/>
        </w:rPr>
        <w:t xml:space="preserve">Текст: </w:t>
      </w:r>
      <w:hyperlink r:id="rId21" w:history="1">
        <w:r w:rsidRPr="00A81BF1">
          <w:rPr>
            <w:rStyle w:val="a4"/>
            <w:rFonts w:ascii="Times New Roman" w:hAnsi="Times New Roman" w:cs="Times New Roman"/>
            <w:iCs/>
            <w:sz w:val="28"/>
            <w:szCs w:val="28"/>
            <w:shd w:val="clear" w:color="auto" w:fill="FFFFFF"/>
            <w:lang w:val="uk-UA"/>
          </w:rPr>
          <w:t>https://ukurier.gov.ua/uk/news/zapochatkovano-pilotnij-proyekt-z-reabilitaciyi-vi/</w:t>
        </w:r>
      </w:hyperlink>
    </w:p>
    <w:bookmarkEnd w:id="2"/>
    <w:p w14:paraId="0EECD1AF"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eastAsia="uk-UA"/>
        </w:rPr>
      </w:pPr>
      <w:r w:rsidRPr="00A81BF1">
        <w:rPr>
          <w:rFonts w:ascii="Times New Roman" w:hAnsi="Times New Roman"/>
          <w:b/>
          <w:bCs/>
          <w:sz w:val="28"/>
          <w:szCs w:val="28"/>
        </w:rPr>
        <w:lastRenderedPageBreak/>
        <w:t>Зникнення безвісти під час воєнного стану - роз’яснення Мін’юсту</w:t>
      </w:r>
      <w:r w:rsidRPr="00A81BF1">
        <w:rPr>
          <w:rFonts w:ascii="Times New Roman" w:hAnsi="Times New Roman"/>
          <w:sz w:val="28"/>
          <w:szCs w:val="28"/>
        </w:rPr>
        <w:t xml:space="preserve"> [Електронний ресурс] // Юрид. практика. – 2024. – 23 трав. – Електрон. дані.  </w:t>
      </w:r>
      <w:r w:rsidRPr="00A81BF1">
        <w:rPr>
          <w:rFonts w:ascii="Times New Roman" w:hAnsi="Times New Roman"/>
          <w:i/>
          <w:iCs/>
          <w:sz w:val="28"/>
          <w:szCs w:val="28"/>
        </w:rPr>
        <w:t>Подано роз'яснення Міністерства юстиції України щодо правового статусу осіб, зниклих безвісти за особливих обставин відповідно до Закону України № 2505-VIII "Про правовий статус осіб, зниклих безвісти за особливих обставин" та інших законів України, а також міжнародних договорів України, згоду на обов’язковість яких надана Верховною Радою України (ВР України). Також у Міністерстві рекомендують звернути увагу на пам’ятку "Алгоритм дій для розшуку зниклого безвісти та отримання витягу з Реєстру осіб, зниклих безвісти за особливих обставин", підготовлену управлінням з питань осіб, зниклих безвісти за особливих обставин, Міністерства внутрішніх справ України (МВС України).</w:t>
      </w:r>
      <w:r w:rsidRPr="00A81BF1">
        <w:rPr>
          <w:rFonts w:ascii="Times New Roman" w:hAnsi="Times New Roman"/>
          <w:sz w:val="28"/>
          <w:szCs w:val="28"/>
        </w:rPr>
        <w:t xml:space="preserve"> Текст: </w:t>
      </w:r>
      <w:hyperlink r:id="rId22" w:tgtFrame="_blank" w:history="1">
        <w:r w:rsidRPr="00A81BF1">
          <w:rPr>
            <w:rStyle w:val="a4"/>
            <w:rFonts w:ascii="Times New Roman" w:hAnsi="Times New Roman" w:cs="Times New Roman"/>
            <w:sz w:val="28"/>
            <w:szCs w:val="28"/>
          </w:rPr>
          <w:t>https://pravo.ua/znyknennia-bezvisty-pid-chas-voiennoho-stanu-roz-iasnennia-min-iustu/</w:t>
        </w:r>
      </w:hyperlink>
    </w:p>
    <w:p w14:paraId="2E34ECC9" w14:textId="1DD0EFF8" w:rsidR="00A81BF1" w:rsidRPr="00A81BF1" w:rsidRDefault="00A81BF1" w:rsidP="00A81BF1">
      <w:pPr>
        <w:pStyle w:val="a5"/>
        <w:numPr>
          <w:ilvl w:val="0"/>
          <w:numId w:val="50"/>
        </w:numPr>
        <w:spacing w:after="120" w:line="360" w:lineRule="auto"/>
        <w:ind w:left="0" w:firstLine="567"/>
        <w:jc w:val="both"/>
        <w:rPr>
          <w:rFonts w:ascii="Times New Roman" w:hAnsi="Times New Roman"/>
          <w:iCs/>
          <w:sz w:val="28"/>
          <w:szCs w:val="28"/>
          <w:shd w:val="clear" w:color="auto" w:fill="FFFFFF"/>
          <w:lang w:val="uk-UA"/>
        </w:rPr>
      </w:pPr>
      <w:bookmarkStart w:id="3" w:name="_Hlk169858656"/>
      <w:r w:rsidRPr="00A81BF1">
        <w:rPr>
          <w:rFonts w:ascii="Times New Roman" w:hAnsi="Times New Roman"/>
          <w:b/>
          <w:iCs/>
          <w:sz w:val="28"/>
          <w:szCs w:val="28"/>
          <w:shd w:val="clear" w:color="auto" w:fill="FFFFFF"/>
          <w:lang w:val="uk-UA"/>
        </w:rPr>
        <w:t>Ірина Борзова: Діти наших захисників і захисниць та діти загиблих героїв можуть оздоровитися за кордоном</w:t>
      </w:r>
      <w:r w:rsidRPr="00A81BF1">
        <w:rPr>
          <w:rFonts w:ascii="Times New Roman" w:hAnsi="Times New Roman"/>
          <w:iCs/>
          <w:sz w:val="28"/>
          <w:szCs w:val="28"/>
          <w:shd w:val="clear" w:color="auto" w:fill="FFFFFF"/>
          <w:lang w:val="uk-UA"/>
        </w:rPr>
        <w:t xml:space="preserve"> </w:t>
      </w:r>
      <w:r w:rsidRPr="00A81BF1">
        <w:rPr>
          <w:rFonts w:ascii="Times New Roman" w:hAnsi="Times New Roman"/>
          <w:sz w:val="28"/>
          <w:szCs w:val="28"/>
          <w:shd w:val="clear" w:color="auto" w:fill="FFFFFF"/>
          <w:lang w:val="uk-UA"/>
        </w:rPr>
        <w:t>[Електронний ресурс]</w:t>
      </w:r>
      <w:r w:rsidRPr="00A81BF1">
        <w:rPr>
          <w:rFonts w:ascii="Times New Roman" w:hAnsi="Times New Roman"/>
          <w:iCs/>
          <w:sz w:val="28"/>
          <w:szCs w:val="28"/>
          <w:shd w:val="clear" w:color="auto" w:fill="FFFFFF"/>
          <w:lang w:val="uk-UA"/>
        </w:rPr>
        <w:t xml:space="preserve"> / Прес-служба Апарату Верхов. Ради України // Голос України. – 2024. – </w:t>
      </w:r>
      <w:r w:rsidR="00FC70B9">
        <w:rPr>
          <w:rFonts w:ascii="Times New Roman" w:hAnsi="Times New Roman"/>
          <w:iCs/>
          <w:sz w:val="28"/>
          <w:szCs w:val="28"/>
          <w:shd w:val="clear" w:color="auto" w:fill="FFFFFF"/>
          <w:lang w:val="uk-UA"/>
        </w:rPr>
        <w:br/>
      </w:r>
      <w:r w:rsidRPr="00A81BF1">
        <w:rPr>
          <w:rFonts w:ascii="Times New Roman" w:hAnsi="Times New Roman"/>
          <w:iCs/>
          <w:sz w:val="28"/>
          <w:szCs w:val="28"/>
          <w:shd w:val="clear" w:color="auto" w:fill="FFFFFF"/>
          <w:lang w:val="uk-UA"/>
        </w:rPr>
        <w:t xml:space="preserve">18 черв. [№ 111]. – Електрон. дані. </w:t>
      </w:r>
      <w:r w:rsidRPr="00A81BF1">
        <w:rPr>
          <w:rFonts w:ascii="Times New Roman" w:hAnsi="Times New Roman"/>
          <w:i/>
          <w:iCs/>
          <w:sz w:val="28"/>
          <w:szCs w:val="28"/>
          <w:shd w:val="clear" w:color="auto" w:fill="FFFFFF"/>
          <w:lang w:val="uk-UA"/>
        </w:rPr>
        <w:t xml:space="preserve">Як розповіла народна депутатка, голова підкомітету з питань державної молодіжної політики парламентського Комітету з питань молоді і спорту Ірина Борзова, завдяки співпраці з міжнародними партнерами й фондами вже є домовленості про літній відпочинок за кордоном дітей захисників і захисниць України, а також дітей наших загиблих героїв. Вона додала, що сьогодні в Україні впроваджено різні програми відпочинку й оздоровлення дітей, зокрема за фінансової підтримки держави, регіонів та органів місцевого самоврядування (ОМС). </w:t>
      </w:r>
      <w:r w:rsidRPr="00A81BF1">
        <w:rPr>
          <w:rFonts w:ascii="Times New Roman" w:hAnsi="Times New Roman"/>
          <w:iCs/>
          <w:sz w:val="28"/>
          <w:szCs w:val="28"/>
          <w:shd w:val="clear" w:color="auto" w:fill="FFFFFF"/>
          <w:lang w:val="uk-UA"/>
        </w:rPr>
        <w:t xml:space="preserve">Текст: </w:t>
      </w:r>
      <w:hyperlink r:id="rId23" w:history="1">
        <w:r w:rsidRPr="00A81BF1">
          <w:rPr>
            <w:rStyle w:val="a4"/>
            <w:rFonts w:ascii="Times New Roman" w:hAnsi="Times New Roman" w:cs="Times New Roman"/>
            <w:iCs/>
            <w:sz w:val="28"/>
            <w:szCs w:val="28"/>
            <w:shd w:val="clear" w:color="auto" w:fill="FFFFFF"/>
            <w:lang w:val="uk-UA"/>
          </w:rPr>
          <w:t>http://www.golos.com.ua/article/378591</w:t>
        </w:r>
      </w:hyperlink>
    </w:p>
    <w:bookmarkEnd w:id="3"/>
    <w:p w14:paraId="3F6C9610" w14:textId="0D18CFCE" w:rsidR="00A81BF1" w:rsidRPr="00A81BF1" w:rsidRDefault="00A81BF1" w:rsidP="00A81BF1">
      <w:pPr>
        <w:pStyle w:val="a5"/>
        <w:numPr>
          <w:ilvl w:val="0"/>
          <w:numId w:val="50"/>
        </w:numPr>
        <w:spacing w:after="120" w:line="360" w:lineRule="auto"/>
        <w:ind w:left="0" w:firstLine="567"/>
        <w:jc w:val="both"/>
        <w:rPr>
          <w:rFonts w:ascii="Times New Roman" w:hAnsi="Times New Roman"/>
          <w:iCs/>
          <w:sz w:val="28"/>
          <w:szCs w:val="28"/>
          <w:shd w:val="clear" w:color="auto" w:fill="FFFFFF"/>
          <w:lang w:val="uk-UA"/>
        </w:rPr>
      </w:pPr>
      <w:r w:rsidRPr="00A81BF1">
        <w:rPr>
          <w:rFonts w:ascii="Times New Roman" w:hAnsi="Times New Roman"/>
          <w:b/>
          <w:iCs/>
          <w:sz w:val="28"/>
          <w:szCs w:val="28"/>
          <w:shd w:val="clear" w:color="auto" w:fill="FFFFFF"/>
          <w:lang w:val="uk-UA"/>
        </w:rPr>
        <w:t>Ірина Борзова: Спрощення процедури надання статусу учасника бойових дій — один із результатів цифровізації відносин між державою та ветеранами</w:t>
      </w:r>
      <w:r w:rsidRPr="00A81BF1">
        <w:rPr>
          <w:rFonts w:ascii="Times New Roman" w:hAnsi="Times New Roman"/>
          <w:bCs/>
          <w:iCs/>
          <w:sz w:val="28"/>
          <w:szCs w:val="28"/>
          <w:shd w:val="clear" w:color="auto" w:fill="FFFFFF"/>
          <w:lang w:val="uk-UA"/>
        </w:rPr>
        <w:t xml:space="preserve"> [Електронний ресурс] / Прес-служба Апарату Верхов. Ради України // Голос України. – 2024. – 12 черв. [№ 107]. – Електрон. </w:t>
      </w:r>
      <w:r w:rsidRPr="00A81BF1">
        <w:rPr>
          <w:rFonts w:ascii="Times New Roman" w:hAnsi="Times New Roman"/>
          <w:bCs/>
          <w:iCs/>
          <w:sz w:val="28"/>
          <w:szCs w:val="28"/>
          <w:shd w:val="clear" w:color="auto" w:fill="FFFFFF"/>
          <w:lang w:val="uk-UA"/>
        </w:rPr>
        <w:lastRenderedPageBreak/>
        <w:t xml:space="preserve">дані. </w:t>
      </w:r>
      <w:r w:rsidRPr="00A81BF1">
        <w:rPr>
          <w:rFonts w:ascii="Times New Roman" w:hAnsi="Times New Roman"/>
          <w:i/>
          <w:iCs/>
          <w:sz w:val="28"/>
          <w:szCs w:val="28"/>
          <w:shd w:val="clear" w:color="auto" w:fill="FFFFFF"/>
          <w:lang w:val="uk-UA"/>
        </w:rPr>
        <w:t xml:space="preserve">Як розповіла народна депутатка від «Слуги Народу» Ірина Борзова, Верховна Рада України (ВР України) у другому читанні ухвалила законопроєкт № 11143, який надає можливість швидкого оформлення статусу учасника бойових дій (УБД) під час правового режиму воєнного стану. Вона додала, що 5 червня у застосунку «ДІЯ» запустили найочікуваніший документ для українських захисників і захисниць — це посвідчення ветерана війни. «Тепер цей документ зможуть завантажити як безпосередньо учасники бойових дій, особи з інвалідністю унаслідок війни, так і члени родин загиблих ветеранів війни та члени родин загиблих захисників і захисниць. Важливо, що тепер паперовий документ не потрібно буде носити з собою», — наголосила народна депутатка. </w:t>
      </w:r>
      <w:r w:rsidRPr="00A81BF1">
        <w:rPr>
          <w:rFonts w:ascii="Times New Roman" w:hAnsi="Times New Roman"/>
          <w:iCs/>
          <w:sz w:val="28"/>
          <w:szCs w:val="28"/>
          <w:shd w:val="clear" w:color="auto" w:fill="FFFFFF"/>
          <w:lang w:val="uk-UA"/>
        </w:rPr>
        <w:t xml:space="preserve">Текст: </w:t>
      </w:r>
      <w:hyperlink r:id="rId24" w:history="1">
        <w:r w:rsidRPr="00A81BF1">
          <w:rPr>
            <w:rStyle w:val="a4"/>
            <w:rFonts w:ascii="Times New Roman" w:hAnsi="Times New Roman" w:cs="Times New Roman"/>
            <w:iCs/>
            <w:sz w:val="28"/>
            <w:szCs w:val="28"/>
            <w:shd w:val="clear" w:color="auto" w:fill="FFFFFF"/>
            <w:lang w:val="uk-UA"/>
          </w:rPr>
          <w:t>http://www.golos.com.ua/article/378534</w:t>
        </w:r>
      </w:hyperlink>
    </w:p>
    <w:p w14:paraId="43C5C2BF" w14:textId="7392BEA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FC70B9">
        <w:rPr>
          <w:rFonts w:ascii="Times New Roman" w:hAnsi="Times New Roman"/>
          <w:b/>
          <w:bCs/>
          <w:color w:val="000000"/>
          <w:sz w:val="28"/>
          <w:szCs w:val="28"/>
          <w:lang w:val="uk-UA"/>
        </w:rPr>
        <w:t>Кабмін вніс зміни до експериментального проєкту про соціальні послуги: що відомо</w:t>
      </w:r>
      <w:r w:rsidRPr="00FC70B9">
        <w:rPr>
          <w:rFonts w:ascii="Times New Roman" w:hAnsi="Times New Roman"/>
          <w:color w:val="000000"/>
          <w:sz w:val="28"/>
          <w:szCs w:val="28"/>
          <w:lang w:val="uk-UA"/>
        </w:rPr>
        <w:t xml:space="preserve"> </w:t>
      </w:r>
      <w:r w:rsidRPr="00A81BF1">
        <w:rPr>
          <w:rFonts w:ascii="Times New Roman" w:hAnsi="Times New Roman"/>
          <w:color w:val="000000"/>
          <w:sz w:val="28"/>
          <w:szCs w:val="28"/>
          <w:lang w:val="uk-UA"/>
        </w:rPr>
        <w:t xml:space="preserve">[Електронний ресурс] // Юрид. газ. – 2024. – </w:t>
      </w:r>
      <w:r w:rsidR="00FC70B9">
        <w:rPr>
          <w:rFonts w:ascii="Times New Roman" w:hAnsi="Times New Roman"/>
          <w:color w:val="000000"/>
          <w:sz w:val="28"/>
          <w:szCs w:val="28"/>
          <w:lang w:val="uk-UA"/>
        </w:rPr>
        <w:br/>
      </w:r>
      <w:r w:rsidRPr="00A81BF1">
        <w:rPr>
          <w:rFonts w:ascii="Times New Roman" w:hAnsi="Times New Roman"/>
          <w:color w:val="000000"/>
          <w:sz w:val="28"/>
          <w:szCs w:val="28"/>
          <w:lang w:val="uk-UA"/>
        </w:rPr>
        <w:t xml:space="preserve">6 черв. – Електрон. дані. </w:t>
      </w:r>
      <w:r w:rsidRPr="00A81BF1">
        <w:rPr>
          <w:rFonts w:ascii="Times New Roman" w:hAnsi="Times New Roman"/>
          <w:i/>
          <w:iCs/>
          <w:color w:val="000000"/>
          <w:sz w:val="28"/>
          <w:szCs w:val="28"/>
          <w:lang w:val="uk-UA"/>
        </w:rPr>
        <w:t xml:space="preserve">Зазначено, що </w:t>
      </w:r>
      <w:r w:rsidRPr="00A81BF1">
        <w:rPr>
          <w:rFonts w:ascii="Times New Roman" w:hAnsi="Times New Roman"/>
          <w:i/>
          <w:iCs/>
          <w:color w:val="000000"/>
          <w:sz w:val="28"/>
          <w:szCs w:val="28"/>
          <w:shd w:val="clear" w:color="auto" w:fill="FFFFFF"/>
          <w:lang w:val="uk-UA"/>
        </w:rPr>
        <w:t xml:space="preserve">Кабінет Міністрів України (КМ України) вніс зміни до Порядку реалізації експериментального проєкту із запровадження договірної форми надання соціальної послуги із соціального супроводу військовослужбовців і членів їхніх сімей під час несення військової служби у підрозділах Збройних Сил України (ЗСУ). </w:t>
      </w:r>
      <w:r w:rsidRPr="00A81BF1">
        <w:rPr>
          <w:rFonts w:ascii="Times New Roman" w:hAnsi="Times New Roman"/>
          <w:i/>
          <w:iCs/>
          <w:color w:val="000000"/>
          <w:sz w:val="28"/>
          <w:szCs w:val="28"/>
          <w:lang w:val="uk-UA"/>
        </w:rPr>
        <w:t xml:space="preserve">Відтепер Генштаб ЗСУ, за погодженням із Міноборони, визначає підрозділи ЗСУ для участі в експериментальному проєкті із можливістю переглядати такі військові частини у випадках їх розформування, реорганізації, передислокації або відсутності в місці постійної дислокації військових частин, надавачів соціальних послуг. </w:t>
      </w:r>
      <w:r w:rsidRPr="00A81BF1">
        <w:rPr>
          <w:rFonts w:ascii="Times New Roman" w:hAnsi="Times New Roman"/>
          <w:i/>
          <w:iCs/>
          <w:color w:val="000000"/>
          <w:sz w:val="28"/>
          <w:szCs w:val="28"/>
        </w:rPr>
        <w:t xml:space="preserve">За новими змінами, військовослужбовець чи члени його родини - учасники експериментального проєкту - можуть звернутися за отриманням соціальної послуги - екстрено (кризово). Підставою для цього може бути їхня особиста заява, заява командира частини, де впроваджується експеримент чи заява третьої сторони, якій стало відомо про необхідність надання послуги екстрено. </w:t>
      </w:r>
      <w:r w:rsidRPr="00A81BF1">
        <w:rPr>
          <w:rFonts w:ascii="Times New Roman" w:hAnsi="Times New Roman"/>
          <w:i/>
          <w:iCs/>
          <w:color w:val="000000"/>
          <w:sz w:val="28"/>
          <w:szCs w:val="28"/>
          <w:shd w:val="clear" w:color="auto" w:fill="FFFFFF"/>
        </w:rPr>
        <w:t xml:space="preserve">Зміст послуги соціального супроводу полягає в тому, що в батальйоні розпочинають роботу соціальні </w:t>
      </w:r>
      <w:r w:rsidRPr="00A81BF1">
        <w:rPr>
          <w:rFonts w:ascii="Times New Roman" w:hAnsi="Times New Roman"/>
          <w:i/>
          <w:iCs/>
          <w:color w:val="000000"/>
          <w:sz w:val="28"/>
          <w:szCs w:val="28"/>
          <w:shd w:val="clear" w:color="auto" w:fill="FFFFFF"/>
        </w:rPr>
        <w:lastRenderedPageBreak/>
        <w:t>працівники, які допомагають вирішувати цивільні питання та проблеми військового та його сім’ї.</w:t>
      </w:r>
      <w:r w:rsidRPr="00A81BF1">
        <w:rPr>
          <w:rFonts w:ascii="Times New Roman" w:hAnsi="Times New Roman"/>
          <w:color w:val="000000"/>
          <w:sz w:val="28"/>
          <w:szCs w:val="28"/>
          <w:shd w:val="clear" w:color="auto" w:fill="FFFFFF"/>
        </w:rPr>
        <w:t xml:space="preserve"> </w:t>
      </w:r>
      <w:r w:rsidRPr="00A81BF1">
        <w:rPr>
          <w:rFonts w:ascii="Times New Roman" w:hAnsi="Times New Roman"/>
          <w:color w:val="000000"/>
          <w:sz w:val="28"/>
          <w:szCs w:val="28"/>
        </w:rPr>
        <w:t xml:space="preserve">Текст: </w:t>
      </w:r>
      <w:hyperlink r:id="rId25" w:tgtFrame="_blank" w:history="1">
        <w:r w:rsidRPr="00A81BF1">
          <w:rPr>
            <w:rStyle w:val="a4"/>
            <w:rFonts w:ascii="Times New Roman" w:hAnsi="Times New Roman" w:cs="Times New Roman"/>
            <w:color w:val="1155CC"/>
            <w:sz w:val="28"/>
            <w:szCs w:val="28"/>
          </w:rPr>
          <w:t>https://yur-gazeta.com/golovna/kabmin-vnis-zmini-do-eksperimentalnogo-proektu-pro-socialni-poslugi-shcho-vidomo.html</w:t>
        </w:r>
      </w:hyperlink>
    </w:p>
    <w:p w14:paraId="14CCF88C" w14:textId="77777777" w:rsidR="00A81BF1" w:rsidRPr="00A81BF1" w:rsidRDefault="00A81BF1" w:rsidP="00A81BF1">
      <w:pPr>
        <w:pStyle w:val="a5"/>
        <w:numPr>
          <w:ilvl w:val="0"/>
          <w:numId w:val="50"/>
        </w:numPr>
        <w:shd w:val="clear" w:color="auto" w:fill="FFFFFF"/>
        <w:spacing w:after="120" w:line="360" w:lineRule="auto"/>
        <w:ind w:left="0" w:firstLine="567"/>
        <w:jc w:val="both"/>
        <w:rPr>
          <w:rFonts w:ascii="Times New Roman" w:hAnsi="Times New Roman"/>
          <w:color w:val="222222"/>
          <w:sz w:val="28"/>
          <w:szCs w:val="28"/>
        </w:rPr>
      </w:pPr>
      <w:r w:rsidRPr="00A81BF1">
        <w:rPr>
          <w:rFonts w:ascii="Times New Roman" w:hAnsi="Times New Roman"/>
          <w:b/>
          <w:bCs/>
          <w:color w:val="222222"/>
          <w:sz w:val="28"/>
          <w:szCs w:val="28"/>
          <w:lang w:val="uk-UA"/>
        </w:rPr>
        <w:t>Кавчак О. Підвищення ефективності правового регулювання фіксації ушкоджень нанесених військовослужбовцям у ході бойових дій</w:t>
      </w:r>
      <w:r w:rsidRPr="00A81BF1">
        <w:rPr>
          <w:rFonts w:ascii="Times New Roman" w:hAnsi="Times New Roman"/>
          <w:color w:val="000000"/>
          <w:sz w:val="28"/>
          <w:szCs w:val="28"/>
          <w:lang w:val="uk-UA"/>
        </w:rPr>
        <w:t xml:space="preserve"> [</w:t>
      </w:r>
      <w:r w:rsidRPr="00A81BF1">
        <w:rPr>
          <w:rFonts w:ascii="Times New Roman" w:hAnsi="Times New Roman"/>
          <w:color w:val="222222"/>
          <w:sz w:val="28"/>
          <w:szCs w:val="28"/>
          <w:lang w:val="uk-UA"/>
        </w:rPr>
        <w:t xml:space="preserve">Електронний ресурс] / Оксана Кавчак </w:t>
      </w:r>
      <w:r w:rsidRPr="00A81BF1">
        <w:rPr>
          <w:rFonts w:ascii="Times New Roman" w:hAnsi="Times New Roman"/>
          <w:b/>
          <w:bCs/>
          <w:color w:val="222222"/>
          <w:sz w:val="28"/>
          <w:szCs w:val="28"/>
          <w:lang w:val="uk-UA"/>
        </w:rPr>
        <w:t xml:space="preserve">// </w:t>
      </w:r>
      <w:r w:rsidRPr="00A81BF1">
        <w:rPr>
          <w:rFonts w:ascii="Times New Roman" w:hAnsi="Times New Roman"/>
          <w:color w:val="222222"/>
          <w:sz w:val="28"/>
          <w:szCs w:val="28"/>
          <w:lang w:val="uk-UA"/>
        </w:rPr>
        <w:t xml:space="preserve">Вісн. Нац. ун-ту ”Львів. політехніка”. Серія : Юрид. науки. – 2024. – Вип. 11 (№ 1). – Електрон. дані. </w:t>
      </w:r>
      <w:r w:rsidRPr="00A81BF1">
        <w:rPr>
          <w:rFonts w:ascii="Times New Roman" w:hAnsi="Times New Roman"/>
          <w:i/>
          <w:iCs/>
          <w:color w:val="222222"/>
          <w:sz w:val="28"/>
          <w:szCs w:val="28"/>
          <w:shd w:val="clear" w:color="auto" w:fill="FFFFFF"/>
          <w:lang w:val="uk-UA"/>
        </w:rPr>
        <w:t xml:space="preserve">Проаналізовано норми міжнародних конвенцій щодо міжнародного гуманітарного права у контексті захисту поранених під час бойових дій військовослужбовців і чинного національного законодавства з цих питань. </w:t>
      </w:r>
      <w:r w:rsidRPr="00A81BF1">
        <w:rPr>
          <w:rFonts w:ascii="Times New Roman" w:hAnsi="Times New Roman"/>
          <w:i/>
          <w:iCs/>
          <w:color w:val="222222"/>
          <w:sz w:val="28"/>
          <w:szCs w:val="28"/>
          <w:shd w:val="clear" w:color="auto" w:fill="FFFFFF"/>
        </w:rPr>
        <w:t>В</w:t>
      </w:r>
      <w:r w:rsidRPr="00A81BF1">
        <w:rPr>
          <w:rFonts w:ascii="Times New Roman" w:hAnsi="Times New Roman"/>
          <w:i/>
          <w:iCs/>
          <w:color w:val="222222"/>
          <w:sz w:val="28"/>
          <w:szCs w:val="28"/>
          <w:shd w:val="clear" w:color="auto" w:fill="FFFFFF"/>
          <w:lang w:val="uk-UA"/>
        </w:rPr>
        <w:t xml:space="preserve">казано на відсутність у них </w:t>
      </w:r>
      <w:r w:rsidRPr="00A81BF1">
        <w:rPr>
          <w:rFonts w:ascii="Times New Roman" w:hAnsi="Times New Roman"/>
          <w:i/>
          <w:iCs/>
          <w:color w:val="222222"/>
          <w:sz w:val="28"/>
          <w:szCs w:val="28"/>
          <w:shd w:val="clear" w:color="auto" w:fill="FFFFFF"/>
        </w:rPr>
        <w:t>норм</w:t>
      </w:r>
      <w:r w:rsidRPr="00A81BF1">
        <w:rPr>
          <w:rFonts w:ascii="Times New Roman" w:hAnsi="Times New Roman"/>
          <w:i/>
          <w:iCs/>
          <w:color w:val="222222"/>
          <w:sz w:val="28"/>
          <w:szCs w:val="28"/>
          <w:shd w:val="clear" w:color="auto" w:fill="FFFFFF"/>
          <w:lang w:val="uk-UA"/>
        </w:rPr>
        <w:t>,</w:t>
      </w:r>
      <w:r w:rsidRPr="00A81BF1">
        <w:rPr>
          <w:rFonts w:ascii="Times New Roman" w:hAnsi="Times New Roman"/>
          <w:i/>
          <w:iCs/>
          <w:color w:val="222222"/>
          <w:sz w:val="28"/>
          <w:szCs w:val="28"/>
          <w:shd w:val="clear" w:color="auto" w:fill="FFFFFF"/>
        </w:rPr>
        <w:t xml:space="preserve"> які регулюють відповідальність за нанесення поранень військовослужбовцям у ході бойових дій. Не відрегульовано у правовому відношенн</w:t>
      </w:r>
      <w:r w:rsidRPr="00A81BF1">
        <w:rPr>
          <w:rFonts w:ascii="Times New Roman" w:hAnsi="Times New Roman"/>
          <w:i/>
          <w:iCs/>
          <w:color w:val="222222"/>
          <w:sz w:val="28"/>
          <w:szCs w:val="28"/>
          <w:shd w:val="clear" w:color="auto" w:fill="FFFFFF"/>
          <w:lang w:val="uk-UA"/>
        </w:rPr>
        <w:t>і</w:t>
      </w:r>
      <w:r w:rsidRPr="00A81BF1">
        <w:rPr>
          <w:rFonts w:ascii="Times New Roman" w:hAnsi="Times New Roman"/>
          <w:i/>
          <w:iCs/>
          <w:color w:val="222222"/>
          <w:sz w:val="28"/>
          <w:szCs w:val="28"/>
          <w:shd w:val="clear" w:color="auto" w:fill="FFFFFF"/>
        </w:rPr>
        <w:t xml:space="preserve"> інформування про події щодо поранення військовослужбовця у контексті кримінального та кримінального процесуального права на національному та міжнародному рівнях. Внесен</w:t>
      </w:r>
      <w:r w:rsidRPr="00A81BF1">
        <w:rPr>
          <w:rFonts w:ascii="Times New Roman" w:hAnsi="Times New Roman"/>
          <w:i/>
          <w:iCs/>
          <w:color w:val="222222"/>
          <w:sz w:val="28"/>
          <w:szCs w:val="28"/>
          <w:shd w:val="clear" w:color="auto" w:fill="FFFFFF"/>
          <w:lang w:val="uk-UA"/>
        </w:rPr>
        <w:t>о</w:t>
      </w:r>
      <w:r w:rsidRPr="00A81BF1">
        <w:rPr>
          <w:rFonts w:ascii="Times New Roman" w:hAnsi="Times New Roman"/>
          <w:i/>
          <w:iCs/>
          <w:color w:val="222222"/>
          <w:sz w:val="28"/>
          <w:szCs w:val="28"/>
          <w:shd w:val="clear" w:color="auto" w:fill="FFFFFF"/>
        </w:rPr>
        <w:t xml:space="preserve"> пропозиції щодо доповнення Кримінального Кодексу України </w:t>
      </w:r>
      <w:r w:rsidRPr="00A81BF1">
        <w:rPr>
          <w:rFonts w:ascii="Times New Roman" w:hAnsi="Times New Roman"/>
          <w:i/>
          <w:iCs/>
          <w:color w:val="222222"/>
          <w:sz w:val="28"/>
          <w:szCs w:val="28"/>
          <w:shd w:val="clear" w:color="auto" w:fill="FFFFFF"/>
          <w:lang w:val="uk-UA"/>
        </w:rPr>
        <w:t xml:space="preserve">(КК України) </w:t>
      </w:r>
      <w:r w:rsidRPr="00A81BF1">
        <w:rPr>
          <w:rFonts w:ascii="Times New Roman" w:hAnsi="Times New Roman"/>
          <w:i/>
          <w:iCs/>
          <w:color w:val="222222"/>
          <w:sz w:val="28"/>
          <w:szCs w:val="28"/>
          <w:shd w:val="clear" w:color="auto" w:fill="FFFFFF"/>
        </w:rPr>
        <w:t>нормами щодо відповідальності за нанесення ушкоджень військовослужбовцям у ході бойових дій</w:t>
      </w:r>
      <w:r w:rsidRPr="00A81BF1">
        <w:rPr>
          <w:rFonts w:ascii="Times New Roman" w:hAnsi="Times New Roman"/>
          <w:i/>
          <w:iCs/>
          <w:color w:val="222222"/>
          <w:sz w:val="28"/>
          <w:szCs w:val="28"/>
          <w:shd w:val="clear" w:color="auto" w:fill="FFFFFF"/>
          <w:lang w:val="uk-UA"/>
        </w:rPr>
        <w:t>, які</w:t>
      </w:r>
      <w:r w:rsidRPr="00A81BF1">
        <w:rPr>
          <w:rFonts w:ascii="Times New Roman" w:hAnsi="Times New Roman"/>
          <w:i/>
          <w:iCs/>
          <w:color w:val="222222"/>
          <w:sz w:val="28"/>
          <w:szCs w:val="28"/>
          <w:shd w:val="clear" w:color="auto" w:fill="FFFFFF"/>
        </w:rPr>
        <w:t xml:space="preserve"> сприятимуть розвитку законодавства, яке маже доповнити чинні міжнародні конвенції з міжнародного гуманітарного права. </w:t>
      </w:r>
      <w:r w:rsidRPr="00A81BF1">
        <w:rPr>
          <w:rFonts w:ascii="Times New Roman" w:hAnsi="Times New Roman"/>
          <w:color w:val="222222"/>
          <w:sz w:val="28"/>
          <w:szCs w:val="28"/>
          <w:shd w:val="clear" w:color="auto" w:fill="FFFFFF"/>
          <w:lang w:val="uk-UA"/>
        </w:rPr>
        <w:t xml:space="preserve">Текст: </w:t>
      </w:r>
      <w:hyperlink r:id="rId26" w:tgtFrame="_blank" w:history="1">
        <w:r w:rsidRPr="00A81BF1">
          <w:rPr>
            <w:rStyle w:val="a4"/>
            <w:rFonts w:ascii="Times New Roman" w:hAnsi="Times New Roman" w:cs="Times New Roman"/>
            <w:color w:val="1155CC"/>
            <w:sz w:val="28"/>
            <w:szCs w:val="28"/>
            <w:shd w:val="clear" w:color="auto" w:fill="FFFFFF"/>
            <w:lang w:val="uk-UA"/>
          </w:rPr>
          <w:t>https://science.lpnu.ua/uk/law/vsi-vypusky/volume-11-number-1-41-2024/pidvyshchennya-efektyvnosti-pravovogo-regulyuvannya</w:t>
        </w:r>
      </w:hyperlink>
    </w:p>
    <w:p w14:paraId="1667E090" w14:textId="0FF39105"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sz w:val="28"/>
          <w:szCs w:val="28"/>
          <w:lang w:val="uk-UA"/>
        </w:rPr>
        <w:t>Катишев К. З полону повернулись 75 українців – Зеленський</w:t>
      </w:r>
      <w:r w:rsidRPr="00A81BF1">
        <w:rPr>
          <w:rFonts w:ascii="Times New Roman" w:hAnsi="Times New Roman"/>
          <w:sz w:val="28"/>
          <w:szCs w:val="28"/>
          <w:lang w:val="uk-UA"/>
        </w:rPr>
        <w:t xml:space="preserve"> [Електронний ресурс] / Костянтин Катишев // </w:t>
      </w:r>
      <w:r w:rsidRPr="00A81BF1">
        <w:rPr>
          <w:rFonts w:ascii="Times New Roman" w:hAnsi="Times New Roman"/>
          <w:sz w:val="28"/>
          <w:szCs w:val="28"/>
        </w:rPr>
        <w:t>Korrespondent</w:t>
      </w:r>
      <w:r w:rsidRPr="00A81BF1">
        <w:rPr>
          <w:rFonts w:ascii="Times New Roman" w:hAnsi="Times New Roman"/>
          <w:sz w:val="28"/>
          <w:szCs w:val="28"/>
          <w:lang w:val="uk-UA"/>
        </w:rPr>
        <w:t>.</w:t>
      </w:r>
      <w:r w:rsidRPr="00A81BF1">
        <w:rPr>
          <w:rFonts w:ascii="Times New Roman" w:hAnsi="Times New Roman"/>
          <w:sz w:val="28"/>
          <w:szCs w:val="28"/>
        </w:rPr>
        <w:t>net</w:t>
      </w:r>
      <w:r w:rsidRPr="00A81BF1">
        <w:rPr>
          <w:rFonts w:ascii="Times New Roman" w:hAnsi="Times New Roman"/>
          <w:sz w:val="28"/>
          <w:szCs w:val="28"/>
          <w:lang w:val="uk-UA"/>
        </w:rPr>
        <w:t xml:space="preserve"> : [вебсайт]. – 2024. – 31 трав. — Електрон. дані</w:t>
      </w:r>
      <w:r w:rsidRPr="00A81BF1">
        <w:rPr>
          <w:rFonts w:ascii="Times New Roman" w:hAnsi="Times New Roman"/>
          <w:i/>
          <w:iCs/>
          <w:sz w:val="28"/>
          <w:szCs w:val="28"/>
          <w:lang w:val="uk-UA"/>
        </w:rPr>
        <w:t>.</w:t>
      </w:r>
      <w:r w:rsidRPr="00A81BF1">
        <w:rPr>
          <w:rFonts w:ascii="Times New Roman" w:hAnsi="Times New Roman"/>
          <w:sz w:val="28"/>
          <w:szCs w:val="28"/>
          <w:lang w:val="uk-UA"/>
        </w:rPr>
        <w:t xml:space="preserve"> </w:t>
      </w:r>
      <w:r w:rsidRPr="00A81BF1">
        <w:rPr>
          <w:rFonts w:ascii="Times New Roman" w:hAnsi="Times New Roman"/>
          <w:i/>
          <w:iCs/>
          <w:sz w:val="28"/>
          <w:szCs w:val="28"/>
          <w:lang w:val="uk-UA"/>
        </w:rPr>
        <w:t xml:space="preserve">Наведено тези повідомлення у Telegram Президента Володимира Зеленського про те, що 31.05.2024 Україна повернула з російського полону 75 громадян, серед яких </w:t>
      </w:r>
      <w:r w:rsidR="007D458E">
        <w:rPr>
          <w:rFonts w:ascii="Times New Roman" w:hAnsi="Times New Roman"/>
          <w:i/>
          <w:iCs/>
          <w:sz w:val="28"/>
          <w:szCs w:val="28"/>
          <w:lang w:val="uk-UA"/>
        </w:rPr>
        <w:br/>
      </w:r>
      <w:r w:rsidRPr="00A81BF1">
        <w:rPr>
          <w:rFonts w:ascii="Times New Roman" w:hAnsi="Times New Roman"/>
          <w:i/>
          <w:iCs/>
          <w:sz w:val="28"/>
          <w:szCs w:val="28"/>
          <w:lang w:val="uk-UA"/>
        </w:rPr>
        <w:t>71 військовослужбовець</w:t>
      </w:r>
      <w:r w:rsidR="007D458E">
        <w:rPr>
          <w:rFonts w:ascii="Times New Roman" w:hAnsi="Times New Roman"/>
          <w:i/>
          <w:iCs/>
          <w:sz w:val="28"/>
          <w:szCs w:val="28"/>
          <w:lang w:val="uk-UA"/>
        </w:rPr>
        <w:t xml:space="preserve">  - це </w:t>
      </w:r>
      <w:r w:rsidRPr="00A81BF1">
        <w:rPr>
          <w:rFonts w:ascii="Times New Roman" w:hAnsi="Times New Roman"/>
          <w:i/>
          <w:iCs/>
          <w:sz w:val="28"/>
          <w:szCs w:val="28"/>
          <w:lang w:val="uk-UA"/>
        </w:rPr>
        <w:t xml:space="preserve">воїни Збройних сил України (ЗСУ) та Нацгвардії, прикордонники та четверо цивільних. «Про всіх пам’ятаємо. Докладаємо максимум зусиль, щоб знайти кожного й кожну. Дякую команді, яка працює над обмінами», – запевнив глава держави. У свою чергу омбудсмен Дмитро </w:t>
      </w:r>
      <w:r w:rsidRPr="00A81BF1">
        <w:rPr>
          <w:rFonts w:ascii="Times New Roman" w:hAnsi="Times New Roman"/>
          <w:i/>
          <w:iCs/>
          <w:sz w:val="28"/>
          <w:szCs w:val="28"/>
          <w:lang w:val="uk-UA"/>
        </w:rPr>
        <w:lastRenderedPageBreak/>
        <w:t xml:space="preserve">Лубінець уточнив, що загалом із полону повернулись </w:t>
      </w:r>
      <w:r w:rsidR="007D458E">
        <w:rPr>
          <w:rFonts w:ascii="Times New Roman" w:hAnsi="Times New Roman"/>
          <w:i/>
          <w:iCs/>
          <w:sz w:val="28"/>
          <w:szCs w:val="28"/>
          <w:lang w:val="uk-UA"/>
        </w:rPr>
        <w:br/>
      </w:r>
      <w:r w:rsidRPr="00A81BF1">
        <w:rPr>
          <w:rFonts w:ascii="Times New Roman" w:hAnsi="Times New Roman"/>
          <w:i/>
          <w:iCs/>
          <w:sz w:val="28"/>
          <w:szCs w:val="28"/>
          <w:lang w:val="uk-UA"/>
        </w:rPr>
        <w:t>3210 українців.</w:t>
      </w:r>
      <w:r w:rsidRPr="00A81BF1">
        <w:rPr>
          <w:rFonts w:ascii="Times New Roman" w:hAnsi="Times New Roman"/>
          <w:sz w:val="28"/>
          <w:szCs w:val="28"/>
          <w:lang w:val="uk-UA"/>
        </w:rPr>
        <w:t xml:space="preserve"> Текст: </w:t>
      </w:r>
      <w:hyperlink r:id="rId27" w:history="1">
        <w:r w:rsidRPr="00A81BF1">
          <w:rPr>
            <w:rStyle w:val="a4"/>
            <w:rFonts w:ascii="Times New Roman" w:hAnsi="Times New Roman" w:cs="Times New Roman"/>
            <w:sz w:val="28"/>
            <w:szCs w:val="28"/>
            <w:lang w:val="uk-UA"/>
          </w:rPr>
          <w:t>https://ua.korrespondent.net/ukraine/4690975-z-polonu-povernulys-75-ukraintsiv-zelenskyi</w:t>
        </w:r>
      </w:hyperlink>
    </w:p>
    <w:p w14:paraId="772B8A20" w14:textId="6E8E2838" w:rsidR="00A81BF1" w:rsidRPr="00A81BF1" w:rsidRDefault="00A81BF1" w:rsidP="00A81BF1">
      <w:pPr>
        <w:pStyle w:val="a5"/>
        <w:numPr>
          <w:ilvl w:val="0"/>
          <w:numId w:val="50"/>
        </w:numPr>
        <w:shd w:val="clear" w:color="auto" w:fill="FFFFFF"/>
        <w:spacing w:after="120" w:line="360" w:lineRule="auto"/>
        <w:ind w:left="0" w:firstLine="567"/>
        <w:jc w:val="both"/>
        <w:rPr>
          <w:rFonts w:ascii="Times New Roman" w:hAnsi="Times New Roman"/>
          <w:color w:val="222222"/>
          <w:sz w:val="28"/>
          <w:szCs w:val="28"/>
          <w:lang w:val="uk-UA"/>
        </w:rPr>
      </w:pPr>
      <w:r w:rsidRPr="00A81BF1">
        <w:rPr>
          <w:rFonts w:ascii="Times New Roman" w:hAnsi="Times New Roman"/>
          <w:b/>
          <w:bCs/>
          <w:color w:val="222222"/>
          <w:sz w:val="28"/>
          <w:szCs w:val="28"/>
        </w:rPr>
        <w:t>КМУ урегулював окремі питання виплати грошової компенсації за житло деяким категоріям ветеранів та їхніх родин</w:t>
      </w:r>
      <w:r w:rsidRPr="00A81BF1">
        <w:rPr>
          <w:rFonts w:ascii="Times New Roman" w:hAnsi="Times New Roman"/>
          <w:color w:val="222222"/>
          <w:sz w:val="28"/>
          <w:szCs w:val="28"/>
        </w:rPr>
        <w:t xml:space="preserve"> [Електронний ресурс] // Юрид. практика. – 2024. – 31 трав. – Електрон. дані.</w:t>
      </w:r>
      <w:r w:rsidRPr="00A81BF1">
        <w:rPr>
          <w:rFonts w:ascii="Times New Roman" w:hAnsi="Times New Roman"/>
          <w:color w:val="222222"/>
          <w:sz w:val="28"/>
          <w:szCs w:val="28"/>
          <w:lang w:val="uk-UA"/>
        </w:rPr>
        <w:t xml:space="preserve"> </w:t>
      </w:r>
      <w:r w:rsidRPr="00A81BF1">
        <w:rPr>
          <w:rFonts w:ascii="Times New Roman" w:hAnsi="Times New Roman"/>
          <w:i/>
          <w:iCs/>
          <w:color w:val="222222"/>
          <w:sz w:val="28"/>
          <w:szCs w:val="28"/>
          <w:lang w:val="uk-UA"/>
        </w:rPr>
        <w:t>Надано інформацію про зміни, внесені Кабінетом Міністрів України (КМ України) до урядових постанов № 214 від 28</w:t>
      </w:r>
      <w:r w:rsidR="00DE450D">
        <w:rPr>
          <w:rFonts w:ascii="Times New Roman" w:hAnsi="Times New Roman"/>
          <w:i/>
          <w:iCs/>
          <w:color w:val="222222"/>
          <w:sz w:val="28"/>
          <w:szCs w:val="28"/>
          <w:lang w:val="uk-UA"/>
        </w:rPr>
        <w:t>.03.</w:t>
      </w:r>
      <w:r w:rsidRPr="00A81BF1">
        <w:rPr>
          <w:rFonts w:ascii="Times New Roman" w:hAnsi="Times New Roman"/>
          <w:i/>
          <w:iCs/>
          <w:color w:val="222222"/>
          <w:sz w:val="28"/>
          <w:szCs w:val="28"/>
          <w:lang w:val="uk-UA"/>
        </w:rPr>
        <w:t>2018  та № 280 від 18</w:t>
      </w:r>
      <w:r w:rsidR="00DE450D">
        <w:rPr>
          <w:rFonts w:ascii="Times New Roman" w:hAnsi="Times New Roman"/>
          <w:i/>
          <w:iCs/>
          <w:color w:val="222222"/>
          <w:sz w:val="28"/>
          <w:szCs w:val="28"/>
          <w:lang w:val="uk-UA"/>
        </w:rPr>
        <w:t>.04.</w:t>
      </w:r>
      <w:r w:rsidRPr="00A81BF1">
        <w:rPr>
          <w:rFonts w:ascii="Times New Roman" w:hAnsi="Times New Roman"/>
          <w:i/>
          <w:iCs/>
          <w:color w:val="222222"/>
          <w:sz w:val="28"/>
          <w:szCs w:val="28"/>
          <w:lang w:val="uk-UA"/>
        </w:rPr>
        <w:t xml:space="preserve">2018, якими врегульовано окремі питання надання грошової компенсації для придбання житла. </w:t>
      </w:r>
      <w:r w:rsidR="00DE450D">
        <w:rPr>
          <w:rFonts w:ascii="Times New Roman" w:hAnsi="Times New Roman"/>
          <w:i/>
          <w:iCs/>
          <w:color w:val="222222"/>
          <w:sz w:val="28"/>
          <w:szCs w:val="28"/>
          <w:lang w:val="uk-UA"/>
        </w:rPr>
        <w:t>У</w:t>
      </w:r>
      <w:r w:rsidRPr="00A81BF1">
        <w:rPr>
          <w:rFonts w:ascii="Times New Roman" w:hAnsi="Times New Roman"/>
          <w:i/>
          <w:iCs/>
          <w:color w:val="222222"/>
          <w:sz w:val="28"/>
          <w:szCs w:val="28"/>
          <w:lang w:val="uk-UA"/>
        </w:rPr>
        <w:t xml:space="preserve"> постанові йдеться про ветеранів </w:t>
      </w:r>
      <w:r w:rsidR="00DE450D">
        <w:rPr>
          <w:rFonts w:ascii="Times New Roman" w:hAnsi="Times New Roman"/>
          <w:i/>
          <w:iCs/>
          <w:color w:val="222222"/>
          <w:sz w:val="28"/>
          <w:szCs w:val="28"/>
          <w:lang w:val="uk-UA"/>
        </w:rPr>
        <w:t>і</w:t>
      </w:r>
      <w:r w:rsidRPr="00A81BF1">
        <w:rPr>
          <w:rFonts w:ascii="Times New Roman" w:hAnsi="Times New Roman"/>
          <w:i/>
          <w:iCs/>
          <w:color w:val="222222"/>
          <w:sz w:val="28"/>
          <w:szCs w:val="28"/>
          <w:lang w:val="uk-UA"/>
        </w:rPr>
        <w:t xml:space="preserve">з інвалідністю I - II групи з числа учасників бойових дій </w:t>
      </w:r>
      <w:r w:rsidR="00DE450D">
        <w:rPr>
          <w:rFonts w:ascii="Times New Roman" w:hAnsi="Times New Roman"/>
          <w:i/>
          <w:iCs/>
          <w:color w:val="222222"/>
          <w:sz w:val="28"/>
          <w:szCs w:val="28"/>
          <w:lang w:val="uk-UA"/>
        </w:rPr>
        <w:t xml:space="preserve">(УБД) </w:t>
      </w:r>
      <w:r w:rsidRPr="00A81BF1">
        <w:rPr>
          <w:rFonts w:ascii="Times New Roman" w:hAnsi="Times New Roman"/>
          <w:i/>
          <w:iCs/>
          <w:color w:val="222222"/>
          <w:sz w:val="28"/>
          <w:szCs w:val="28"/>
          <w:lang w:val="uk-UA"/>
        </w:rPr>
        <w:t xml:space="preserve">на території інших держав, членів сімей загиблих (померлих) таких осіб та внутрішньо переміщених осіб (ВПО), які захищали незалежність, суверенітет </w:t>
      </w:r>
      <w:r w:rsidR="00DE450D">
        <w:rPr>
          <w:rFonts w:ascii="Times New Roman" w:hAnsi="Times New Roman"/>
          <w:i/>
          <w:iCs/>
          <w:color w:val="222222"/>
          <w:sz w:val="28"/>
          <w:szCs w:val="28"/>
          <w:lang w:val="uk-UA"/>
        </w:rPr>
        <w:t>і</w:t>
      </w:r>
      <w:r w:rsidRPr="00A81BF1">
        <w:rPr>
          <w:rFonts w:ascii="Times New Roman" w:hAnsi="Times New Roman"/>
          <w:i/>
          <w:iCs/>
          <w:color w:val="222222"/>
          <w:sz w:val="28"/>
          <w:szCs w:val="28"/>
          <w:lang w:val="uk-UA"/>
        </w:rPr>
        <w:t xml:space="preserve"> територіальну цілісність України</w:t>
      </w:r>
      <w:r w:rsidR="00DE450D">
        <w:rPr>
          <w:rFonts w:ascii="Times New Roman" w:hAnsi="Times New Roman"/>
          <w:i/>
          <w:iCs/>
          <w:color w:val="222222"/>
          <w:sz w:val="28"/>
          <w:szCs w:val="28"/>
          <w:lang w:val="uk-UA"/>
        </w:rPr>
        <w:t>. У</w:t>
      </w:r>
      <w:r w:rsidRPr="00A81BF1">
        <w:rPr>
          <w:rFonts w:ascii="Times New Roman" w:hAnsi="Times New Roman"/>
          <w:i/>
          <w:iCs/>
          <w:color w:val="222222"/>
          <w:sz w:val="28"/>
          <w:szCs w:val="28"/>
          <w:lang w:val="uk-UA"/>
        </w:rPr>
        <w:t>хвалені зміни дозволять забезпечити ефективне та цільове використання державних коштів в умовах воєнного стану та реалізацію принципу соціальної справедливості відносно тих осіб, які дійсно потребують житла.</w:t>
      </w:r>
      <w:r w:rsidRPr="00A81BF1">
        <w:rPr>
          <w:rFonts w:ascii="Times New Roman" w:hAnsi="Times New Roman"/>
          <w:color w:val="222222"/>
          <w:sz w:val="28"/>
          <w:szCs w:val="28"/>
          <w:lang w:val="uk-UA"/>
        </w:rPr>
        <w:t xml:space="preserve"> Текст: </w:t>
      </w:r>
      <w:hyperlink r:id="rId28" w:tgtFrame="_blank" w:history="1">
        <w:r w:rsidRPr="00A81BF1">
          <w:rPr>
            <w:rStyle w:val="a4"/>
            <w:rFonts w:ascii="Times New Roman" w:hAnsi="Times New Roman" w:cs="Times New Roman"/>
            <w:color w:val="1155CC"/>
            <w:sz w:val="28"/>
            <w:szCs w:val="28"/>
            <w:lang w:val="uk-UA"/>
          </w:rPr>
          <w:t>https://pravo.ua/kmu-urehuliuvav-okremi-pytannia-vyplaty-hroshovoi-kompensatsii-za-zhytlo-deiakym-katehoriiam-veteraniv-ta-ikhnikh-rodyn/</w:t>
        </w:r>
      </w:hyperlink>
      <w:r w:rsidRPr="00A81BF1">
        <w:rPr>
          <w:rFonts w:ascii="Times New Roman" w:hAnsi="Times New Roman"/>
          <w:color w:val="222222"/>
          <w:sz w:val="28"/>
          <w:szCs w:val="28"/>
          <w:lang w:val="uk-UA"/>
        </w:rPr>
        <w:t xml:space="preserve"> </w:t>
      </w:r>
    </w:p>
    <w:p w14:paraId="5C5EF23F" w14:textId="1BBBF69E" w:rsidR="00A81BF1" w:rsidRPr="00A81BF1" w:rsidRDefault="00A81BF1" w:rsidP="00A81BF1">
      <w:pPr>
        <w:pStyle w:val="a5"/>
        <w:numPr>
          <w:ilvl w:val="0"/>
          <w:numId w:val="50"/>
        </w:numPr>
        <w:spacing w:after="120" w:line="360" w:lineRule="auto"/>
        <w:ind w:left="0" w:firstLine="567"/>
        <w:jc w:val="both"/>
        <w:rPr>
          <w:rFonts w:ascii="Times New Roman" w:hAnsi="Times New Roman"/>
          <w:bCs/>
          <w:iCs/>
          <w:sz w:val="28"/>
          <w:szCs w:val="28"/>
          <w:shd w:val="clear" w:color="auto" w:fill="FFFFFF"/>
          <w:lang w:val="uk-UA"/>
        </w:rPr>
      </w:pPr>
      <w:r w:rsidRPr="00A81BF1">
        <w:rPr>
          <w:rFonts w:ascii="Times New Roman" w:hAnsi="Times New Roman"/>
          <w:b/>
          <w:iCs/>
          <w:sz w:val="28"/>
          <w:szCs w:val="28"/>
          <w:shd w:val="clear" w:color="auto" w:fill="FFFFFF"/>
          <w:lang w:val="uk-UA"/>
        </w:rPr>
        <w:t xml:space="preserve">Комітет з питань соціальної політики та захисту прав ветеранів рекомендує Верховній Раді підтримати два законопроєкти в соціальній сфері </w:t>
      </w:r>
      <w:r w:rsidRPr="00A81BF1">
        <w:rPr>
          <w:rFonts w:ascii="Times New Roman" w:hAnsi="Times New Roman"/>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A81BF1">
        <w:rPr>
          <w:rFonts w:ascii="Times New Roman" w:hAnsi="Times New Roman"/>
          <w:bCs/>
          <w:i/>
          <w:sz w:val="28"/>
          <w:szCs w:val="28"/>
          <w:shd w:val="clear" w:color="auto" w:fill="FFFFFF"/>
          <w:lang w:val="uk-UA"/>
        </w:rPr>
        <w:t>Подано інформацію, що 10 червня 2024 р. під час чергового засідання Комітету народні депутати України розглянули проєкт Закону про внесення змін до Закону України «Про гуманітарну допомогу» щодо забезпечення використання гуманітарної допомоги для відновлення втрачених або пошкоджених виробничих потужностей комунальних підприємств та безперервного надання якісних послуг для населення (реєстр. № 11165 від 11.04.2024</w:t>
      </w:r>
      <w:r w:rsidR="00DE450D">
        <w:rPr>
          <w:rFonts w:ascii="Times New Roman" w:hAnsi="Times New Roman"/>
          <w:bCs/>
          <w:i/>
          <w:sz w:val="28"/>
          <w:szCs w:val="28"/>
          <w:shd w:val="clear" w:color="auto" w:fill="FFFFFF"/>
          <w:lang w:val="uk-UA"/>
        </w:rPr>
        <w:t xml:space="preserve">. </w:t>
      </w:r>
      <w:r w:rsidRPr="00A81BF1">
        <w:rPr>
          <w:rFonts w:ascii="Times New Roman" w:hAnsi="Times New Roman"/>
          <w:bCs/>
          <w:i/>
          <w:sz w:val="28"/>
          <w:szCs w:val="28"/>
          <w:shd w:val="clear" w:color="auto" w:fill="FFFFFF"/>
          <w:lang w:val="uk-UA"/>
        </w:rPr>
        <w:t xml:space="preserve">За наслідками розгляду у першому читанні пропонується прийняти за основу проєкт Закону за реєстр. № 11155-1, доопрацювавши його </w:t>
      </w:r>
      <w:r w:rsidRPr="00A81BF1">
        <w:rPr>
          <w:rFonts w:ascii="Times New Roman" w:hAnsi="Times New Roman"/>
          <w:bCs/>
          <w:i/>
          <w:sz w:val="28"/>
          <w:szCs w:val="28"/>
          <w:shd w:val="clear" w:color="auto" w:fill="FFFFFF"/>
          <w:lang w:val="uk-UA"/>
        </w:rPr>
        <w:lastRenderedPageBreak/>
        <w:t xml:space="preserve">до другого читання з урахуванням окремих положень законопроєкту </w:t>
      </w:r>
      <w:r w:rsidR="00DE450D">
        <w:rPr>
          <w:rFonts w:ascii="Times New Roman" w:hAnsi="Times New Roman"/>
          <w:bCs/>
          <w:i/>
          <w:sz w:val="28"/>
          <w:szCs w:val="28"/>
          <w:shd w:val="clear" w:color="auto" w:fill="FFFFFF"/>
          <w:lang w:val="uk-UA"/>
        </w:rPr>
        <w:br/>
      </w:r>
      <w:r w:rsidRPr="00A81BF1">
        <w:rPr>
          <w:rFonts w:ascii="Times New Roman" w:hAnsi="Times New Roman"/>
          <w:bCs/>
          <w:i/>
          <w:sz w:val="28"/>
          <w:szCs w:val="28"/>
          <w:shd w:val="clear" w:color="auto" w:fill="FFFFFF"/>
          <w:lang w:val="uk-UA"/>
        </w:rPr>
        <w:t>№ 11165, які, зокрема, стосуються визначення випадків отримання гуманітарної допомоги, які не тягнуть за собою кримінальну або адміністративну відповідальність. Також під час засідання Комітет переглянув свій висновок щодо проєкту Закону України про внесення змін до деяких законів України щодо забезпечення прав осіб з інвалідністю на працю за реєстр. № 5344-д від 18.11.2022,</w:t>
      </w:r>
      <w:r w:rsidR="00DE450D">
        <w:rPr>
          <w:rFonts w:ascii="Times New Roman" w:hAnsi="Times New Roman"/>
          <w:bCs/>
          <w:i/>
          <w:sz w:val="28"/>
          <w:szCs w:val="28"/>
          <w:shd w:val="clear" w:color="auto" w:fill="FFFFFF"/>
          <w:lang w:val="uk-UA"/>
        </w:rPr>
        <w:t xml:space="preserve"> </w:t>
      </w:r>
      <w:r w:rsidRPr="00A81BF1">
        <w:rPr>
          <w:rFonts w:ascii="Times New Roman" w:hAnsi="Times New Roman"/>
          <w:bCs/>
          <w:i/>
          <w:sz w:val="28"/>
          <w:szCs w:val="28"/>
          <w:shd w:val="clear" w:color="auto" w:fill="FFFFFF"/>
          <w:lang w:val="uk-UA"/>
        </w:rPr>
        <w:t xml:space="preserve"> підготовленого до розгляду у другому читанні. За підсумками розгляду Комітет прийняв рішення схвалити оновлений текст порівняльної таблиці до законопроєкту № 5344-д, рекомендувавши Верховній Раді України (ВР України) прийняти проєкт акта у другому читанні та в цілому з необхідними техніко-юридичними правками. </w:t>
      </w:r>
      <w:r w:rsidRPr="00A81BF1">
        <w:rPr>
          <w:rFonts w:ascii="Times New Roman" w:hAnsi="Times New Roman"/>
          <w:bCs/>
          <w:iCs/>
          <w:sz w:val="28"/>
          <w:szCs w:val="28"/>
          <w:shd w:val="clear" w:color="auto" w:fill="FFFFFF"/>
          <w:lang w:val="uk-UA"/>
        </w:rPr>
        <w:t xml:space="preserve">Текст: </w:t>
      </w:r>
      <w:hyperlink r:id="rId29" w:history="1">
        <w:r w:rsidRPr="00A81BF1">
          <w:rPr>
            <w:rStyle w:val="a4"/>
            <w:rFonts w:ascii="Times New Roman" w:hAnsi="Times New Roman" w:cs="Times New Roman"/>
            <w:iCs/>
            <w:sz w:val="28"/>
            <w:szCs w:val="28"/>
            <w:shd w:val="clear" w:color="auto" w:fill="FFFFFF"/>
            <w:lang w:val="uk-UA"/>
          </w:rPr>
          <w:t>http://www.golos.com.ua/article/378558</w:t>
        </w:r>
      </w:hyperlink>
    </w:p>
    <w:p w14:paraId="41804835" w14:textId="77805360"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sz w:val="28"/>
          <w:szCs w:val="28"/>
          <w:lang w:val="uk-UA"/>
        </w:rPr>
        <w:t>Лебедєва Ю. В. Нормативно-правове забезпечення реалізації права на посмертне відтворення військовослужбовців та інших осіб: зарубіжний досвід та регламентація в Україні</w:t>
      </w:r>
      <w:r w:rsidRPr="00A81BF1">
        <w:rPr>
          <w:rFonts w:ascii="Times New Roman" w:hAnsi="Times New Roman"/>
          <w:sz w:val="28"/>
          <w:szCs w:val="28"/>
          <w:lang w:val="uk-UA"/>
        </w:rPr>
        <w:t xml:space="preserve"> [Електронний ресусрс] / </w:t>
      </w:r>
      <w:r w:rsidR="00DE450D">
        <w:rPr>
          <w:rFonts w:ascii="Times New Roman" w:hAnsi="Times New Roman"/>
          <w:sz w:val="28"/>
          <w:szCs w:val="28"/>
          <w:lang w:val="uk-UA"/>
        </w:rPr>
        <w:br/>
      </w:r>
      <w:r w:rsidRPr="00A81BF1">
        <w:rPr>
          <w:rFonts w:ascii="Times New Roman" w:hAnsi="Times New Roman"/>
          <w:sz w:val="28"/>
          <w:szCs w:val="28"/>
          <w:lang w:val="uk-UA"/>
        </w:rPr>
        <w:t xml:space="preserve">Ю. В. </w:t>
      </w:r>
      <w:bookmarkStart w:id="4" w:name="_Hlk167790016"/>
      <w:r w:rsidRPr="00A81BF1">
        <w:rPr>
          <w:rFonts w:ascii="Times New Roman" w:hAnsi="Times New Roman"/>
          <w:sz w:val="28"/>
          <w:szCs w:val="28"/>
          <w:lang w:val="uk-UA"/>
        </w:rPr>
        <w:t>Лебедєва</w:t>
      </w:r>
      <w:bookmarkEnd w:id="4"/>
      <w:r w:rsidRPr="00A81BF1">
        <w:rPr>
          <w:rFonts w:ascii="Times New Roman" w:hAnsi="Times New Roman"/>
          <w:sz w:val="28"/>
          <w:szCs w:val="28"/>
          <w:lang w:val="uk-UA"/>
        </w:rPr>
        <w:t xml:space="preserve"> // Київ. часоп. права. – 2024. – № 1. – С. 23-30. </w:t>
      </w:r>
      <w:r w:rsidRPr="00A81BF1">
        <w:rPr>
          <w:rFonts w:ascii="Times New Roman" w:hAnsi="Times New Roman"/>
          <w:i/>
          <w:iCs/>
          <w:sz w:val="28"/>
          <w:szCs w:val="28"/>
          <w:lang w:val="uk-UA"/>
        </w:rPr>
        <w:t>Акцентовано увагу на тому, що основним ризиком військової служби є ризик смерті, і якщо особа скористалася програмами збереження репродуктивних клітин для військовослужбовців або раніше проходила програму лікування та зберегла репродуктивний матеріал в кріобанку, може виникнути проблема з посмертною репродукцією, що наразі не заборонена, але і не регламентована чинним законодавством України. Проаналізовано зарубіжний досвід впровадження процедури посмертного відтворення. Розкрито правові аспекти розпорядження репродуктивним матеріалом у разі смерті особи. Зазначено, що наразі в законотворчій діяльності спостерігається стійка тенденція до легалізації посмертної репродукції.</w:t>
      </w:r>
      <w:r w:rsidRPr="00A81BF1">
        <w:rPr>
          <w:rFonts w:ascii="Times New Roman" w:hAnsi="Times New Roman"/>
          <w:sz w:val="28"/>
          <w:szCs w:val="28"/>
          <w:lang w:val="uk-UA"/>
        </w:rPr>
        <w:t xml:space="preserve"> Текст: </w:t>
      </w:r>
      <w:hyperlink r:id="rId30" w:history="1">
        <w:r w:rsidRPr="00A81BF1">
          <w:rPr>
            <w:rStyle w:val="a4"/>
            <w:rFonts w:ascii="Times New Roman" w:hAnsi="Times New Roman" w:cs="Times New Roman"/>
            <w:sz w:val="28"/>
            <w:szCs w:val="28"/>
            <w:lang w:val="uk-UA"/>
          </w:rPr>
          <w:t>http://kyivchasprava.kneu.in.ua/index.php/kyivchasprava/article/view/397</w:t>
        </w:r>
      </w:hyperlink>
      <w:r w:rsidRPr="00A81BF1">
        <w:rPr>
          <w:rFonts w:ascii="Times New Roman" w:hAnsi="Times New Roman"/>
          <w:sz w:val="28"/>
          <w:szCs w:val="28"/>
          <w:lang w:val="uk-UA"/>
        </w:rPr>
        <w:t xml:space="preserve"> </w:t>
      </w:r>
    </w:p>
    <w:p w14:paraId="715EF39D" w14:textId="7800E5E2"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rPr>
      </w:pPr>
      <w:r w:rsidRPr="00A81BF1">
        <w:rPr>
          <w:rFonts w:ascii="Times New Roman" w:hAnsi="Times New Roman"/>
          <w:b/>
          <w:bCs/>
          <w:sz w:val="28"/>
          <w:szCs w:val="28"/>
          <w:lang w:eastAsia="uk-UA"/>
        </w:rPr>
        <w:t>Левченко В.</w:t>
      </w:r>
      <w:r w:rsidRPr="00A81BF1">
        <w:rPr>
          <w:rFonts w:ascii="Times New Roman" w:hAnsi="Times New Roman"/>
          <w:sz w:val="28"/>
          <w:szCs w:val="28"/>
          <w:lang w:eastAsia="uk-UA"/>
        </w:rPr>
        <w:t xml:space="preserve"> </w:t>
      </w:r>
      <w:r w:rsidRPr="00A81BF1">
        <w:rPr>
          <w:rFonts w:ascii="Times New Roman" w:hAnsi="Times New Roman"/>
          <w:b/>
          <w:bCs/>
          <w:sz w:val="28"/>
          <w:szCs w:val="28"/>
          <w:lang w:eastAsia="uk-UA"/>
        </w:rPr>
        <w:t>Збереження українського генофонду: і після смерті є життя</w:t>
      </w:r>
      <w:r w:rsidRPr="00A81BF1">
        <w:rPr>
          <w:rFonts w:ascii="Times New Roman" w:hAnsi="Times New Roman"/>
          <w:sz w:val="28"/>
          <w:szCs w:val="28"/>
          <w:lang w:eastAsia="uk-UA"/>
        </w:rPr>
        <w:t xml:space="preserve"> [Електронний ресурс] / Владислав Левченко // Дзеркало тижня. – 2024. – 16 черв. — Електрон. дані. </w:t>
      </w:r>
      <w:r w:rsidR="00C44D60" w:rsidRPr="00C44D60">
        <w:rPr>
          <w:rFonts w:ascii="Times New Roman" w:hAnsi="Times New Roman" w:cs="Times New Roman"/>
          <w:i/>
          <w:iCs/>
          <w:sz w:val="28"/>
          <w:szCs w:val="28"/>
          <w:lang w:eastAsia="uk-UA"/>
        </w:rPr>
        <w:t xml:space="preserve">Йдеться про те, що </w:t>
      </w:r>
      <w:proofErr w:type="gramStart"/>
      <w:r w:rsidR="00C44D60" w:rsidRPr="00C44D60">
        <w:rPr>
          <w:rFonts w:ascii="Times New Roman" w:hAnsi="Times New Roman" w:cs="Times New Roman"/>
          <w:i/>
          <w:iCs/>
          <w:sz w:val="28"/>
          <w:szCs w:val="28"/>
          <w:lang w:eastAsia="uk-UA"/>
        </w:rPr>
        <w:t>на початку</w:t>
      </w:r>
      <w:proofErr w:type="gramEnd"/>
      <w:r w:rsidR="00C44D60" w:rsidRPr="00C44D60">
        <w:rPr>
          <w:rFonts w:ascii="Times New Roman" w:hAnsi="Times New Roman" w:cs="Times New Roman"/>
          <w:i/>
          <w:iCs/>
          <w:sz w:val="28"/>
          <w:szCs w:val="28"/>
          <w:lang w:eastAsia="uk-UA"/>
        </w:rPr>
        <w:t xml:space="preserve"> 2024 р. </w:t>
      </w:r>
      <w:r w:rsidR="00C44D60" w:rsidRPr="00C44D60">
        <w:rPr>
          <w:rFonts w:ascii="Times New Roman" w:hAnsi="Times New Roman" w:cs="Times New Roman"/>
          <w:i/>
          <w:iCs/>
          <w:sz w:val="28"/>
          <w:szCs w:val="28"/>
          <w:lang w:eastAsia="uk-UA"/>
        </w:rPr>
        <w:lastRenderedPageBreak/>
        <w:t>набула резонансу новина про те, що репродуктивний біоматеріал військових, який зберігався в кріосховищах, буде утилізовано, якщо військовий чи військова загинули. Оскільки суттю ініціативи зі збереження біоматеріалу й була можливість мати дітей після смерті захисника чи захисниці, стало зрозуміло, що в закон закралася колізія. Президент України Володимир Зеленський</w:t>
      </w:r>
      <w:r w:rsidR="00C44D60" w:rsidRPr="00C44D60">
        <w:rPr>
          <w:rFonts w:ascii="Times New Roman" w:hAnsi="Times New Roman" w:cs="Times New Roman"/>
          <w:i/>
          <w:iCs/>
          <w:sz w:val="28"/>
          <w:szCs w:val="28"/>
          <w:lang w:val="uk-UA" w:eastAsia="uk-UA"/>
        </w:rPr>
        <w:t xml:space="preserve"> </w:t>
      </w:r>
      <w:r w:rsidR="00C44D60" w:rsidRPr="00C44D60">
        <w:rPr>
          <w:rFonts w:ascii="Times New Roman" w:hAnsi="Times New Roman" w:cs="Times New Roman"/>
          <w:i/>
          <w:iCs/>
          <w:sz w:val="28"/>
          <w:szCs w:val="28"/>
          <w:lang w:eastAsia="uk-UA"/>
        </w:rPr>
        <w:t>12.03.2024  підписав закон про збереження генофонду українського народу, який цю колізію усунув. 14</w:t>
      </w:r>
      <w:r w:rsidR="00C44D60" w:rsidRPr="00C44D60">
        <w:rPr>
          <w:rFonts w:ascii="Times New Roman" w:hAnsi="Times New Roman" w:cs="Times New Roman"/>
          <w:i/>
          <w:iCs/>
          <w:sz w:val="28"/>
          <w:szCs w:val="28"/>
          <w:lang w:val="uk-UA" w:eastAsia="uk-UA"/>
        </w:rPr>
        <w:t>.06.</w:t>
      </w:r>
      <w:r w:rsidR="00C44D60" w:rsidRPr="00C44D60">
        <w:rPr>
          <w:rFonts w:ascii="Times New Roman" w:hAnsi="Times New Roman" w:cs="Times New Roman"/>
          <w:i/>
          <w:iCs/>
          <w:sz w:val="28"/>
          <w:szCs w:val="28"/>
          <w:lang w:eastAsia="uk-UA"/>
        </w:rPr>
        <w:t>2024 Закон набрав чинності. Cеред ключових його положень — такі: репродуктивні клітини військових у разі загибелі останніх безоплатно зберігаються протягом трьох років; уповноваженим особам дозволять розпоряджатися репродуктивними клітинами загиблого/-лої; загиблий/-ла, чиї клітини використано після смерті, визнається батьком чи матір’ю дитини, якщо це є волевиявленням людини на випадок її смерті.</w:t>
      </w:r>
      <w:r w:rsidR="00C44D60" w:rsidRPr="00B02F31">
        <w:rPr>
          <w:i/>
          <w:iCs/>
          <w:sz w:val="28"/>
          <w:szCs w:val="28"/>
          <w:lang w:eastAsia="uk-UA"/>
        </w:rPr>
        <w:t xml:space="preserve"> </w:t>
      </w:r>
      <w:r w:rsidRPr="00A81BF1">
        <w:rPr>
          <w:rFonts w:ascii="Times New Roman" w:hAnsi="Times New Roman"/>
          <w:sz w:val="28"/>
          <w:szCs w:val="28"/>
          <w:lang w:eastAsia="uk-UA"/>
        </w:rPr>
        <w:t xml:space="preserve">Текст: </w:t>
      </w:r>
      <w:hyperlink r:id="rId31" w:history="1">
        <w:r w:rsidRPr="00A81BF1">
          <w:rPr>
            <w:rStyle w:val="a4"/>
            <w:rFonts w:ascii="Times New Roman" w:hAnsi="Times New Roman" w:cs="Times New Roman"/>
            <w:sz w:val="28"/>
            <w:szCs w:val="28"/>
            <w:lang w:eastAsia="uk-UA"/>
          </w:rPr>
          <w:t>https://zn.ua/ukr/UKRAINE/zberezhennja-ukrajinskoho-henofondu-i-pislja-smerti-je-zhittja.html</w:t>
        </w:r>
      </w:hyperlink>
    </w:p>
    <w:p w14:paraId="62B4D07C" w14:textId="51614A00"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color w:val="222222"/>
          <w:sz w:val="28"/>
          <w:szCs w:val="28"/>
          <w:lang w:val="uk-UA"/>
        </w:rPr>
        <w:t>Лисенко</w:t>
      </w:r>
      <w:r w:rsidRPr="00A81BF1">
        <w:rPr>
          <w:rFonts w:ascii="Times New Roman" w:hAnsi="Times New Roman"/>
          <w:b/>
          <w:bCs/>
          <w:color w:val="000000"/>
          <w:sz w:val="28"/>
          <w:szCs w:val="28"/>
          <w:lang w:val="uk-UA"/>
        </w:rPr>
        <w:t xml:space="preserve"> </w:t>
      </w:r>
      <w:r w:rsidRPr="00A81BF1">
        <w:rPr>
          <w:rFonts w:ascii="Times New Roman" w:hAnsi="Times New Roman"/>
          <w:b/>
          <w:bCs/>
          <w:color w:val="222222"/>
          <w:sz w:val="28"/>
          <w:szCs w:val="28"/>
          <w:lang w:val="uk-UA"/>
        </w:rPr>
        <w:t>Л.</w:t>
      </w:r>
      <w:r w:rsidRPr="00A81BF1">
        <w:rPr>
          <w:rFonts w:ascii="Times New Roman" w:hAnsi="Times New Roman"/>
          <w:color w:val="222222"/>
          <w:sz w:val="28"/>
          <w:szCs w:val="28"/>
          <w:lang w:val="uk-UA"/>
        </w:rPr>
        <w:t xml:space="preserve"> </w:t>
      </w:r>
      <w:r w:rsidRPr="00A81BF1">
        <w:rPr>
          <w:rFonts w:ascii="Times New Roman" w:hAnsi="Times New Roman"/>
          <w:b/>
          <w:bCs/>
          <w:color w:val="222222"/>
          <w:sz w:val="28"/>
          <w:szCs w:val="28"/>
          <w:lang w:val="uk-UA"/>
        </w:rPr>
        <w:t>Фотонаратив як чинник подолання травми свідка</w:t>
      </w:r>
      <w:r w:rsidRPr="00A81BF1">
        <w:rPr>
          <w:rFonts w:ascii="Times New Roman" w:hAnsi="Times New Roman"/>
          <w:color w:val="222222"/>
          <w:sz w:val="28"/>
          <w:szCs w:val="28"/>
          <w:lang w:val="uk-UA"/>
        </w:rPr>
        <w:t xml:space="preserve"> [Електронний ресурс] / Леся Лисенко // </w:t>
      </w:r>
      <w:r w:rsidRPr="00A81BF1">
        <w:rPr>
          <w:rFonts w:ascii="Times New Roman" w:hAnsi="Times New Roman"/>
          <w:color w:val="222222"/>
          <w:sz w:val="28"/>
          <w:szCs w:val="28"/>
          <w:lang w:val="en-US"/>
        </w:rPr>
        <w:t>Communications</w:t>
      </w:r>
      <w:r w:rsidRPr="00A81BF1">
        <w:rPr>
          <w:rFonts w:ascii="Times New Roman" w:hAnsi="Times New Roman"/>
          <w:color w:val="222222"/>
          <w:sz w:val="28"/>
          <w:szCs w:val="28"/>
          <w:lang w:val="uk-UA"/>
        </w:rPr>
        <w:t xml:space="preserve"> </w:t>
      </w:r>
      <w:r w:rsidRPr="00A81BF1">
        <w:rPr>
          <w:rFonts w:ascii="Times New Roman" w:hAnsi="Times New Roman"/>
          <w:color w:val="222222"/>
          <w:sz w:val="28"/>
          <w:szCs w:val="28"/>
          <w:lang w:val="en-US"/>
        </w:rPr>
        <w:t>and</w:t>
      </w:r>
      <w:r w:rsidRPr="00A81BF1">
        <w:rPr>
          <w:rFonts w:ascii="Times New Roman" w:hAnsi="Times New Roman"/>
          <w:color w:val="222222"/>
          <w:sz w:val="28"/>
          <w:szCs w:val="28"/>
          <w:lang w:val="uk-UA"/>
        </w:rPr>
        <w:t xml:space="preserve"> </w:t>
      </w:r>
      <w:r w:rsidRPr="00A81BF1">
        <w:rPr>
          <w:rFonts w:ascii="Times New Roman" w:hAnsi="Times New Roman"/>
          <w:color w:val="222222"/>
          <w:sz w:val="28"/>
          <w:szCs w:val="28"/>
          <w:lang w:val="en-US"/>
        </w:rPr>
        <w:t>communicative</w:t>
      </w:r>
      <w:r w:rsidRPr="00A81BF1">
        <w:rPr>
          <w:rFonts w:ascii="Times New Roman" w:hAnsi="Times New Roman"/>
          <w:color w:val="222222"/>
          <w:sz w:val="28"/>
          <w:szCs w:val="28"/>
          <w:lang w:val="uk-UA"/>
        </w:rPr>
        <w:t xml:space="preserve"> </w:t>
      </w:r>
      <w:r w:rsidRPr="00A81BF1">
        <w:rPr>
          <w:rFonts w:ascii="Times New Roman" w:hAnsi="Times New Roman"/>
          <w:color w:val="222222"/>
          <w:sz w:val="28"/>
          <w:szCs w:val="28"/>
          <w:lang w:val="en-US"/>
        </w:rPr>
        <w:t>technologies</w:t>
      </w:r>
      <w:r w:rsidRPr="00A81BF1">
        <w:rPr>
          <w:rFonts w:ascii="Times New Roman" w:hAnsi="Times New Roman"/>
          <w:color w:val="222222"/>
          <w:sz w:val="28"/>
          <w:szCs w:val="28"/>
          <w:lang w:val="uk-UA"/>
        </w:rPr>
        <w:t xml:space="preserve"> : наук. журн. / Дніпров. нац. ун-т ім. </w:t>
      </w:r>
      <w:r w:rsidRPr="00A81BF1">
        <w:rPr>
          <w:rFonts w:ascii="Times New Roman" w:hAnsi="Times New Roman"/>
          <w:color w:val="222222"/>
          <w:sz w:val="28"/>
          <w:szCs w:val="28"/>
        </w:rPr>
        <w:t xml:space="preserve">Олеся Гончара. – 2024. – </w:t>
      </w:r>
      <w:r w:rsidR="00DE450D">
        <w:rPr>
          <w:rFonts w:ascii="Times New Roman" w:hAnsi="Times New Roman"/>
          <w:color w:val="222222"/>
          <w:sz w:val="28"/>
          <w:szCs w:val="28"/>
          <w:lang w:val="uk-UA"/>
        </w:rPr>
        <w:br/>
      </w:r>
      <w:r w:rsidRPr="00A81BF1">
        <w:rPr>
          <w:rFonts w:ascii="Times New Roman" w:hAnsi="Times New Roman"/>
          <w:color w:val="222222"/>
          <w:sz w:val="28"/>
          <w:szCs w:val="28"/>
        </w:rPr>
        <w:t xml:space="preserve">№ 24. – С. 15-21. </w:t>
      </w:r>
      <w:r w:rsidRPr="00A81BF1">
        <w:rPr>
          <w:rFonts w:ascii="Times New Roman" w:hAnsi="Times New Roman"/>
          <w:i/>
          <w:iCs/>
          <w:color w:val="222222"/>
          <w:sz w:val="28"/>
          <w:szCs w:val="28"/>
        </w:rPr>
        <w:t xml:space="preserve">Представлено механізм залученості фотографії в реабілітаційні практики травматичного досвіду проживання/переживання війни. Окреслено тенденції сучасного цифрового інформаційного середовища (кросмедійність, інтерактивність), які посилюють «відновні» функції фотографії в подоланні кризових психоемоційних </w:t>
      </w:r>
      <w:r w:rsidR="00DE450D">
        <w:rPr>
          <w:rFonts w:ascii="Times New Roman" w:hAnsi="Times New Roman"/>
          <w:i/>
          <w:iCs/>
          <w:color w:val="222222"/>
          <w:sz w:val="28"/>
          <w:szCs w:val="28"/>
          <w:lang w:val="uk-UA"/>
        </w:rPr>
        <w:t>і</w:t>
      </w:r>
      <w:r w:rsidRPr="00A81BF1">
        <w:rPr>
          <w:rFonts w:ascii="Times New Roman" w:hAnsi="Times New Roman"/>
          <w:i/>
          <w:iCs/>
          <w:color w:val="222222"/>
          <w:sz w:val="28"/>
          <w:szCs w:val="28"/>
        </w:rPr>
        <w:t xml:space="preserve"> соціокультурних реакцій. Визначено роль фотографії у формуванні візуального середовища, у якому акт «бачення» конструює систему відновних практик для подолання негативних психоемоційних наслідків травматичних подій, спровокованих війною. </w:t>
      </w:r>
      <w:r w:rsidRPr="00A81BF1">
        <w:rPr>
          <w:rFonts w:ascii="Times New Roman" w:hAnsi="Times New Roman"/>
          <w:color w:val="222222"/>
          <w:sz w:val="28"/>
          <w:szCs w:val="28"/>
        </w:rPr>
        <w:t xml:space="preserve">Текст: </w:t>
      </w:r>
      <w:hyperlink r:id="rId32" w:tgtFrame="_blank" w:history="1">
        <w:r w:rsidRPr="00A81BF1">
          <w:rPr>
            <w:rStyle w:val="a4"/>
            <w:rFonts w:ascii="Times New Roman" w:hAnsi="Times New Roman" w:cs="Times New Roman"/>
            <w:color w:val="0563C1"/>
            <w:sz w:val="28"/>
            <w:szCs w:val="28"/>
            <w:lang w:val="uk-UA"/>
          </w:rPr>
          <w:t>https://cct.dp.ua/index.php/journal/article/view/240/242</w:t>
        </w:r>
      </w:hyperlink>
    </w:p>
    <w:p w14:paraId="4DAF0807"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sz w:val="28"/>
          <w:szCs w:val="28"/>
          <w:lang w:val="uk-UA"/>
        </w:rPr>
        <w:t xml:space="preserve">Літвин І. Кількість ветеранів зросте до 5 - 6 мільйонів осіб – Мінветеранів </w:t>
      </w:r>
      <w:r w:rsidRPr="00A81BF1">
        <w:rPr>
          <w:rFonts w:ascii="Times New Roman" w:hAnsi="Times New Roman"/>
          <w:sz w:val="28"/>
          <w:szCs w:val="28"/>
          <w:lang w:val="uk-UA"/>
        </w:rPr>
        <w:t xml:space="preserve">[Електронний ресурс] / Інна Літвин // </w:t>
      </w:r>
      <w:r w:rsidRPr="00A81BF1">
        <w:rPr>
          <w:rFonts w:ascii="Times New Roman" w:hAnsi="Times New Roman"/>
          <w:sz w:val="28"/>
          <w:szCs w:val="28"/>
        </w:rPr>
        <w:t>Korrespondent</w:t>
      </w:r>
      <w:r w:rsidRPr="00A81BF1">
        <w:rPr>
          <w:rFonts w:ascii="Times New Roman" w:hAnsi="Times New Roman"/>
          <w:sz w:val="28"/>
          <w:szCs w:val="28"/>
          <w:lang w:val="uk-UA"/>
        </w:rPr>
        <w:t>.</w:t>
      </w:r>
      <w:r w:rsidRPr="00A81BF1">
        <w:rPr>
          <w:rFonts w:ascii="Times New Roman" w:hAnsi="Times New Roman"/>
          <w:sz w:val="28"/>
          <w:szCs w:val="28"/>
        </w:rPr>
        <w:t>net</w:t>
      </w:r>
      <w:r w:rsidRPr="00A81BF1">
        <w:rPr>
          <w:rFonts w:ascii="Times New Roman" w:hAnsi="Times New Roman"/>
          <w:sz w:val="28"/>
          <w:szCs w:val="28"/>
          <w:lang w:val="uk-UA"/>
        </w:rPr>
        <w:t xml:space="preserve"> : [вебсайт]. – 2024. – 27 трав. — Електрон. дані</w:t>
      </w:r>
      <w:r w:rsidRPr="00A81BF1">
        <w:rPr>
          <w:rFonts w:ascii="Times New Roman" w:hAnsi="Times New Roman"/>
          <w:i/>
          <w:iCs/>
          <w:sz w:val="28"/>
          <w:szCs w:val="28"/>
          <w:lang w:val="uk-UA"/>
        </w:rPr>
        <w:t xml:space="preserve">. Подано коментарі заступника міністра у справах ветеранів Максима Кушніра про те, що в Україні </w:t>
      </w:r>
      <w:r w:rsidRPr="00A81BF1">
        <w:rPr>
          <w:rFonts w:ascii="Times New Roman" w:hAnsi="Times New Roman"/>
          <w:i/>
          <w:iCs/>
          <w:sz w:val="28"/>
          <w:szCs w:val="28"/>
          <w:lang w:val="uk-UA"/>
        </w:rPr>
        <w:lastRenderedPageBreak/>
        <w:t xml:space="preserve">зареєстровано 1,2 млн ветеранів, а після завершення війни, включно з членами родини, їх кількість зросте до 5 - 6 млн осіб. Зазначено, що 70 % ветеранів мали офіційне працевлаштування до мобілізації та більше половини матиме потребу в працевлаштуванні після повернення до цивільного життя. За словами чиновника, ще 10 – 15 % ветеранів виходитимуть на пенсію після повернення з війни. </w:t>
      </w:r>
      <w:r w:rsidRPr="00A81BF1">
        <w:rPr>
          <w:rFonts w:ascii="Times New Roman" w:hAnsi="Times New Roman"/>
          <w:iCs/>
          <w:sz w:val="28"/>
          <w:szCs w:val="28"/>
          <w:lang w:val="uk-UA"/>
        </w:rPr>
        <w:t>Текст:</w:t>
      </w:r>
      <w:r w:rsidRPr="00A81BF1">
        <w:rPr>
          <w:rFonts w:ascii="Times New Roman" w:hAnsi="Times New Roman"/>
          <w:i/>
          <w:iCs/>
          <w:sz w:val="28"/>
          <w:szCs w:val="28"/>
          <w:lang w:val="uk-UA"/>
        </w:rPr>
        <w:t xml:space="preserve"> </w:t>
      </w:r>
      <w:hyperlink r:id="rId33" w:history="1">
        <w:r w:rsidRPr="00A81BF1">
          <w:rPr>
            <w:rStyle w:val="a4"/>
            <w:rFonts w:ascii="Times New Roman" w:hAnsi="Times New Roman" w:cs="Times New Roman"/>
            <w:sz w:val="28"/>
            <w:szCs w:val="28"/>
            <w:lang w:val="uk-UA"/>
          </w:rPr>
          <w:t>https://ua.korrespondent.net/ukraine/4689822-kilkist-veteraniv-zroste-do-5-6-milioniv-osib-minveteraniv</w:t>
        </w:r>
      </w:hyperlink>
    </w:p>
    <w:p w14:paraId="4ED3CC5C"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sz w:val="28"/>
          <w:szCs w:val="28"/>
          <w:lang w:val="uk-UA"/>
        </w:rPr>
        <w:t xml:space="preserve">Літвин І. У МОЗ озвучили, скільки людей в Україні мають діагноз ПТСР </w:t>
      </w:r>
      <w:r w:rsidRPr="00A81BF1">
        <w:rPr>
          <w:rFonts w:ascii="Times New Roman" w:hAnsi="Times New Roman"/>
          <w:sz w:val="28"/>
          <w:szCs w:val="28"/>
          <w:lang w:val="uk-UA"/>
        </w:rPr>
        <w:t xml:space="preserve">[Електронний ресурс] / Інна Літвин // </w:t>
      </w:r>
      <w:r w:rsidRPr="00A81BF1">
        <w:rPr>
          <w:rFonts w:ascii="Times New Roman" w:hAnsi="Times New Roman"/>
          <w:sz w:val="28"/>
          <w:szCs w:val="28"/>
        </w:rPr>
        <w:t>Korrespondent</w:t>
      </w:r>
      <w:r w:rsidRPr="00A81BF1">
        <w:rPr>
          <w:rFonts w:ascii="Times New Roman" w:hAnsi="Times New Roman"/>
          <w:sz w:val="28"/>
          <w:szCs w:val="28"/>
          <w:lang w:val="uk-UA"/>
        </w:rPr>
        <w:t>.</w:t>
      </w:r>
      <w:r w:rsidRPr="00A81BF1">
        <w:rPr>
          <w:rFonts w:ascii="Times New Roman" w:hAnsi="Times New Roman"/>
          <w:sz w:val="28"/>
          <w:szCs w:val="28"/>
        </w:rPr>
        <w:t>net</w:t>
      </w:r>
      <w:r w:rsidRPr="00A81BF1">
        <w:rPr>
          <w:rFonts w:ascii="Times New Roman" w:hAnsi="Times New Roman"/>
          <w:sz w:val="28"/>
          <w:szCs w:val="28"/>
          <w:lang w:val="uk-UA"/>
        </w:rPr>
        <w:t xml:space="preserve"> : [вебсайт]. – 2024. – 24 трав. — Електрон. дані</w:t>
      </w:r>
      <w:r w:rsidRPr="00A81BF1">
        <w:rPr>
          <w:rFonts w:ascii="Times New Roman" w:hAnsi="Times New Roman"/>
          <w:i/>
          <w:iCs/>
          <w:sz w:val="28"/>
          <w:szCs w:val="28"/>
          <w:lang w:val="uk-UA"/>
        </w:rPr>
        <w:t xml:space="preserve">. Наведено інформацію міністра охорони здоров'я (МОЗ) України Віктора Ляшка в ефірі телемарафону про те, що в електронній системі охорони здоров’я за 2023 р. було зареєстровано 23 тис. осіб із посттравматичним стресовим розладом (ПТСР). За його словами, лікувати ПТСР набагато довше і важче, ніж профілактувати, тому наразі тривають пошуки іноваційних методів лікування. «…Ми в Україні відкриті для проведення клінічних досліджень. Зараз на базі нашого центру Лісова поляна в Пущі Водиці розпочинаємо більш детально вивчати психоделічну терапію та готові робити клінічну базу для того, щоб це вчити. Тому треба в цьому напрямку рухатися», - зазначив міністр. </w:t>
      </w:r>
      <w:r w:rsidRPr="00A81BF1">
        <w:rPr>
          <w:rFonts w:ascii="Times New Roman" w:hAnsi="Times New Roman"/>
          <w:sz w:val="28"/>
          <w:szCs w:val="28"/>
          <w:lang w:val="uk-UA"/>
        </w:rPr>
        <w:t xml:space="preserve">Текст: </w:t>
      </w:r>
      <w:hyperlink r:id="rId34" w:history="1">
        <w:r w:rsidRPr="00A81BF1">
          <w:rPr>
            <w:rStyle w:val="a4"/>
            <w:rFonts w:ascii="Times New Roman" w:hAnsi="Times New Roman" w:cs="Times New Roman"/>
            <w:sz w:val="28"/>
            <w:szCs w:val="28"/>
            <w:lang w:val="uk-UA"/>
          </w:rPr>
          <w:t>https://ua.korrespondent.net/ukraine/4689248-u-moz-ozvuchyly-skilky-luidei-v-ukraini-mauit-diahnoz-ptsr</w:t>
        </w:r>
      </w:hyperlink>
    </w:p>
    <w:p w14:paraId="5D30C6C5" w14:textId="3BFD6B26" w:rsidR="00A81BF1" w:rsidRPr="00A81BF1" w:rsidRDefault="00A81BF1" w:rsidP="00A81BF1">
      <w:pPr>
        <w:pStyle w:val="a5"/>
        <w:numPr>
          <w:ilvl w:val="0"/>
          <w:numId w:val="50"/>
        </w:numPr>
        <w:shd w:val="clear" w:color="auto" w:fill="FFFFFF"/>
        <w:spacing w:after="120" w:line="360" w:lineRule="auto"/>
        <w:ind w:left="0" w:firstLine="567"/>
        <w:jc w:val="both"/>
        <w:rPr>
          <w:rFonts w:ascii="Times New Roman" w:hAnsi="Times New Roman"/>
          <w:sz w:val="28"/>
          <w:szCs w:val="28"/>
        </w:rPr>
      </w:pPr>
      <w:r w:rsidRPr="00A81BF1">
        <w:rPr>
          <w:rFonts w:ascii="Times New Roman" w:hAnsi="Times New Roman"/>
          <w:b/>
          <w:bCs/>
          <w:color w:val="000000"/>
          <w:sz w:val="28"/>
          <w:szCs w:val="28"/>
        </w:rPr>
        <w:t xml:space="preserve">Мінветеранів запустило е-Карту послуг в громадах для ветеранів війни </w:t>
      </w:r>
      <w:r w:rsidRPr="00A81BF1">
        <w:rPr>
          <w:rFonts w:ascii="Times New Roman" w:hAnsi="Times New Roman"/>
          <w:color w:val="000000"/>
          <w:sz w:val="28"/>
          <w:szCs w:val="28"/>
        </w:rPr>
        <w:t xml:space="preserve">[Електронний ресурс] // Юрид. газ. – 2024. – 18 черв. – Електрон. дані. </w:t>
      </w:r>
      <w:r w:rsidRPr="00A81BF1">
        <w:rPr>
          <w:rFonts w:ascii="Times New Roman" w:hAnsi="Times New Roman"/>
          <w:i/>
          <w:iCs/>
          <w:color w:val="000000"/>
          <w:sz w:val="28"/>
          <w:szCs w:val="28"/>
        </w:rPr>
        <w:t xml:space="preserve">Зазначено, що </w:t>
      </w:r>
      <w:r w:rsidRPr="00A81BF1">
        <w:rPr>
          <w:rFonts w:ascii="Times New Roman" w:hAnsi="Times New Roman"/>
          <w:i/>
          <w:iCs/>
          <w:color w:val="000000"/>
          <w:sz w:val="28"/>
          <w:szCs w:val="28"/>
          <w:shd w:val="clear" w:color="auto" w:fill="FFFFFF"/>
        </w:rPr>
        <w:t xml:space="preserve">Міністерство </w:t>
      </w:r>
      <w:proofErr w:type="gramStart"/>
      <w:r w:rsidRPr="00A81BF1">
        <w:rPr>
          <w:rFonts w:ascii="Times New Roman" w:hAnsi="Times New Roman"/>
          <w:i/>
          <w:iCs/>
          <w:color w:val="000000"/>
          <w:sz w:val="28"/>
          <w:szCs w:val="28"/>
          <w:shd w:val="clear" w:color="auto" w:fill="FFFFFF"/>
        </w:rPr>
        <w:t>у справах</w:t>
      </w:r>
      <w:proofErr w:type="gramEnd"/>
      <w:r w:rsidRPr="00A81BF1">
        <w:rPr>
          <w:rFonts w:ascii="Times New Roman" w:hAnsi="Times New Roman"/>
          <w:i/>
          <w:iCs/>
          <w:color w:val="000000"/>
          <w:sz w:val="28"/>
          <w:szCs w:val="28"/>
          <w:shd w:val="clear" w:color="auto" w:fill="FFFFFF"/>
        </w:rPr>
        <w:t xml:space="preserve"> ветеранів України спільно з Представництвом Міжнародної організації з Міграції в Україні розробило та запустило</w:t>
      </w:r>
      <w:r w:rsidRPr="00A81BF1">
        <w:rPr>
          <w:rFonts w:ascii="Times New Roman" w:hAnsi="Times New Roman"/>
          <w:i/>
          <w:iCs/>
          <w:color w:val="000000"/>
          <w:sz w:val="28"/>
          <w:szCs w:val="28"/>
          <w:shd w:val="clear" w:color="auto" w:fill="FFFFFF"/>
          <w:lang w:val="uk-UA"/>
        </w:rPr>
        <w:t xml:space="preserve"> </w:t>
      </w:r>
      <w:r w:rsidRPr="00A81BF1">
        <w:rPr>
          <w:rFonts w:ascii="Times New Roman" w:hAnsi="Times New Roman"/>
          <w:i/>
          <w:iCs/>
          <w:color w:val="000000"/>
          <w:sz w:val="28"/>
          <w:szCs w:val="28"/>
          <w:shd w:val="clear" w:color="auto" w:fill="FFFFFF"/>
        </w:rPr>
        <w:t xml:space="preserve">е-Карту послуг для ветеранів війни в громадах. </w:t>
      </w:r>
      <w:r w:rsidR="00A97A72">
        <w:rPr>
          <w:rFonts w:ascii="Times New Roman" w:hAnsi="Times New Roman"/>
          <w:i/>
          <w:iCs/>
          <w:color w:val="000000"/>
          <w:sz w:val="28"/>
          <w:szCs w:val="28"/>
          <w:shd w:val="clear" w:color="auto" w:fill="FFFFFF"/>
          <w:lang w:val="uk-UA"/>
        </w:rPr>
        <w:br/>
      </w:r>
      <w:r w:rsidRPr="00A81BF1">
        <w:rPr>
          <w:rFonts w:ascii="Times New Roman" w:hAnsi="Times New Roman"/>
          <w:i/>
          <w:iCs/>
          <w:color w:val="000000"/>
          <w:sz w:val="28"/>
          <w:szCs w:val="28"/>
          <w:shd w:val="clear" w:color="auto" w:fill="FFFFFF"/>
        </w:rPr>
        <w:t xml:space="preserve">Е-Карта доступна на платформі е-Ветеран. На е-Карті ветерани та ветеранки, їхні родини, сім’ї загиблих захисників і захисниць можуть знайти послуги, що пропонує для них держава, а також недержавні й міжнародні організації. На порталі представлені різні послуги: від психологічної </w:t>
      </w:r>
      <w:r w:rsidRPr="00A81BF1">
        <w:rPr>
          <w:rFonts w:ascii="Times New Roman" w:hAnsi="Times New Roman"/>
          <w:i/>
          <w:iCs/>
          <w:color w:val="000000"/>
          <w:sz w:val="28"/>
          <w:szCs w:val="28"/>
          <w:shd w:val="clear" w:color="auto" w:fill="FFFFFF"/>
        </w:rPr>
        <w:lastRenderedPageBreak/>
        <w:t xml:space="preserve">підтримки, медичних програм, патріотичного виховання, мистецтва до всього необхідного для розвитку ветеранських об’єднань та підприємницьких ініціатив ветеранів. “Велику роль у якісному наповненні е-Карти послуг </w:t>
      </w:r>
      <w:proofErr w:type="gramStart"/>
      <w:r w:rsidRPr="00A81BF1">
        <w:rPr>
          <w:rFonts w:ascii="Times New Roman" w:hAnsi="Times New Roman"/>
          <w:i/>
          <w:iCs/>
          <w:color w:val="000000"/>
          <w:sz w:val="28"/>
          <w:szCs w:val="28"/>
          <w:shd w:val="clear" w:color="auto" w:fill="FFFFFF"/>
        </w:rPr>
        <w:t>у громадах</w:t>
      </w:r>
      <w:proofErr w:type="gramEnd"/>
      <w:r w:rsidRPr="00A81BF1">
        <w:rPr>
          <w:rFonts w:ascii="Times New Roman" w:hAnsi="Times New Roman"/>
          <w:i/>
          <w:iCs/>
          <w:color w:val="000000"/>
          <w:sz w:val="28"/>
          <w:szCs w:val="28"/>
          <w:shd w:val="clear" w:color="auto" w:fill="FFFFFF"/>
        </w:rPr>
        <w:t xml:space="preserve"> для ветеранів та ветеранок війни відіграють представники структурних підрозділів ОВА з питань ветеранської політики, адже на них покладена функція координації процесу на рівні області, що значно пришвидшує роботу та покращує якість наданої інформації”,</w:t>
      </w:r>
      <w:r w:rsidRPr="00A81BF1">
        <w:rPr>
          <w:rFonts w:ascii="Times New Roman" w:hAnsi="Times New Roman"/>
          <w:color w:val="000000"/>
          <w:sz w:val="28"/>
          <w:szCs w:val="28"/>
          <w:shd w:val="clear" w:color="auto" w:fill="FFFFFF"/>
          <w:lang w:val="uk-UA"/>
        </w:rPr>
        <w:t xml:space="preserve"> </w:t>
      </w:r>
      <w:r w:rsidRPr="00A81BF1">
        <w:rPr>
          <w:rFonts w:ascii="Times New Roman" w:hAnsi="Times New Roman"/>
          <w:color w:val="000000"/>
          <w:sz w:val="28"/>
          <w:szCs w:val="28"/>
          <w:shd w:val="clear" w:color="auto" w:fill="FFFFFF"/>
        </w:rPr>
        <w:t xml:space="preserve">— </w:t>
      </w:r>
      <w:r w:rsidRPr="00A81BF1">
        <w:rPr>
          <w:rFonts w:ascii="Times New Roman" w:hAnsi="Times New Roman"/>
          <w:i/>
          <w:iCs/>
          <w:color w:val="000000"/>
          <w:sz w:val="28"/>
          <w:szCs w:val="28"/>
          <w:shd w:val="clear" w:color="auto" w:fill="FFFFFF"/>
        </w:rPr>
        <w:t xml:space="preserve">зауважив заступник Міністра у справах ветеранів Руслан Приходько. </w:t>
      </w:r>
      <w:r w:rsidRPr="00A81BF1">
        <w:rPr>
          <w:rFonts w:ascii="Times New Roman" w:hAnsi="Times New Roman"/>
          <w:color w:val="000000"/>
          <w:sz w:val="28"/>
          <w:szCs w:val="28"/>
          <w:shd w:val="clear" w:color="auto" w:fill="FFFFFF"/>
        </w:rPr>
        <w:t xml:space="preserve">Текст: </w:t>
      </w:r>
      <w:hyperlink r:id="rId35" w:tgtFrame="_blank" w:history="1">
        <w:r w:rsidRPr="00A81BF1">
          <w:rPr>
            <w:rStyle w:val="a4"/>
            <w:rFonts w:ascii="Times New Roman" w:hAnsi="Times New Roman" w:cs="Times New Roman"/>
            <w:sz w:val="28"/>
            <w:szCs w:val="28"/>
            <w:shd w:val="clear" w:color="auto" w:fill="FFFFFF"/>
          </w:rPr>
          <w:t>https://yur-gazeta.com/golovna/minveteraniv-zapustilo-ekartu-poslug-v-gromadah-dlya-veteraniv-viyni.html</w:t>
        </w:r>
      </w:hyperlink>
    </w:p>
    <w:p w14:paraId="33465E0A" w14:textId="0BE8CA56"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rPr>
      </w:pPr>
      <w:r w:rsidRPr="00A81BF1">
        <w:rPr>
          <w:rFonts w:ascii="Times New Roman" w:hAnsi="Times New Roman"/>
          <w:b/>
          <w:iCs/>
          <w:sz w:val="28"/>
          <w:szCs w:val="28"/>
          <w:shd w:val="clear" w:color="auto" w:fill="FFFFFF"/>
          <w:lang w:val="uk-UA"/>
        </w:rPr>
        <w:t xml:space="preserve">Олександр Федієнко: Наші захисники й захисниці отримуватимуть статус УБД автоматично в цифровому вигляді </w:t>
      </w:r>
      <w:r w:rsidRPr="00A81BF1">
        <w:rPr>
          <w:rFonts w:ascii="Times New Roman" w:hAnsi="Times New Roman"/>
          <w:bCs/>
          <w:iCs/>
          <w:sz w:val="28"/>
          <w:szCs w:val="28"/>
          <w:shd w:val="clear" w:color="auto" w:fill="FFFFFF"/>
          <w:lang w:val="uk-UA"/>
        </w:rPr>
        <w:t xml:space="preserve">[Електронний ресурс] / Прес-служба Апарату Верхов. Ради України // Голос України. – 2024. – 12 черв. [№ 107]. – Електрон. дані. </w:t>
      </w:r>
      <w:r w:rsidRPr="00A81BF1">
        <w:rPr>
          <w:rFonts w:ascii="Times New Roman" w:hAnsi="Times New Roman"/>
          <w:i/>
          <w:iCs/>
          <w:sz w:val="28"/>
          <w:szCs w:val="28"/>
          <w:shd w:val="clear" w:color="auto" w:fill="FFFFFF"/>
          <w:lang w:val="uk-UA"/>
        </w:rPr>
        <w:t xml:space="preserve">Як заявив народний депутат, член парламентського Комітету з питань національної безпеки, оборони та розвідки Олександр Федієнко, українські захисники й захисниці часто скаржилися на те, що отримати статус учасника бойових дій (УБД) надто складно й важко через різні причини. Він наголосив, що нарешті парламент поставив у цьому питанні крапку, ухваливши у другому читанні законопроєкт № 11143, який надає можливість отримати УБД автоматично в цифровому вигляді. За його словами, законопроєкт також забезпечить захист прав військовослужбовців, які брали участь у бойових діях. </w:t>
      </w:r>
      <w:r w:rsidRPr="00A81BF1">
        <w:rPr>
          <w:rFonts w:ascii="Times New Roman" w:hAnsi="Times New Roman"/>
          <w:iCs/>
          <w:sz w:val="28"/>
          <w:szCs w:val="28"/>
          <w:shd w:val="clear" w:color="auto" w:fill="FFFFFF"/>
          <w:lang w:val="uk-UA"/>
        </w:rPr>
        <w:t xml:space="preserve">Текст: </w:t>
      </w:r>
      <w:hyperlink r:id="rId36" w:history="1">
        <w:r w:rsidRPr="00A81BF1">
          <w:rPr>
            <w:rStyle w:val="a4"/>
            <w:rFonts w:ascii="Times New Roman" w:hAnsi="Times New Roman" w:cs="Times New Roman"/>
            <w:iCs/>
            <w:sz w:val="28"/>
            <w:szCs w:val="28"/>
            <w:shd w:val="clear" w:color="auto" w:fill="FFFFFF"/>
            <w:lang w:val="uk-UA"/>
          </w:rPr>
          <w:t>http://www.golos.com.ua/article/378532</w:t>
        </w:r>
      </w:hyperlink>
    </w:p>
    <w:p w14:paraId="2D9283BF" w14:textId="5496470B" w:rsidR="00A81BF1" w:rsidRPr="00C454FC"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iCs/>
          <w:sz w:val="28"/>
          <w:szCs w:val="28"/>
          <w:shd w:val="clear" w:color="auto" w:fill="FFFFFF"/>
          <w:lang w:val="uk-UA"/>
        </w:rPr>
        <w:t xml:space="preserve">Олена Кондратюк зустрілася з латвійською делегацією на чолі з Міністром охорони здоров’я Латвійської Республіки Хосамом Абу Мері </w:t>
      </w:r>
      <w:r w:rsidRPr="00A81BF1">
        <w:rPr>
          <w:rFonts w:ascii="Times New Roman" w:hAnsi="Times New Roman"/>
          <w:bCs/>
          <w:iCs/>
          <w:sz w:val="28"/>
          <w:szCs w:val="28"/>
          <w:shd w:val="clear" w:color="auto" w:fill="FFFFFF"/>
          <w:lang w:val="uk-UA"/>
        </w:rPr>
        <w:t xml:space="preserve">[Електронний ресурс] / Прес-служба Апарату Верхов. Ради України // Голос України. – 2024. – 11 черв. [№ 106]. – Електрон. дані. </w:t>
      </w:r>
      <w:r w:rsidRPr="00A97A72">
        <w:rPr>
          <w:rFonts w:ascii="Times New Roman" w:hAnsi="Times New Roman"/>
          <w:bCs/>
          <w:i/>
          <w:iCs/>
          <w:sz w:val="28"/>
          <w:szCs w:val="28"/>
          <w:shd w:val="clear" w:color="auto" w:fill="FFFFFF"/>
          <w:lang w:val="uk-UA"/>
        </w:rPr>
        <w:t>Зазначено</w:t>
      </w:r>
      <w:r w:rsidRPr="00A97A72">
        <w:rPr>
          <w:rFonts w:ascii="Times New Roman" w:hAnsi="Times New Roman"/>
          <w:i/>
          <w:iCs/>
          <w:sz w:val="28"/>
          <w:szCs w:val="28"/>
          <w:shd w:val="clear" w:color="auto" w:fill="FFFFFF"/>
          <w:lang w:val="uk-UA"/>
        </w:rPr>
        <w:t>,</w:t>
      </w:r>
      <w:r w:rsidRPr="00A81BF1">
        <w:rPr>
          <w:rFonts w:ascii="Times New Roman" w:hAnsi="Times New Roman"/>
          <w:i/>
          <w:iCs/>
          <w:sz w:val="28"/>
          <w:szCs w:val="28"/>
          <w:shd w:val="clear" w:color="auto" w:fill="FFFFFF"/>
          <w:lang w:val="uk-UA"/>
        </w:rPr>
        <w:t xml:space="preserve"> що </w:t>
      </w:r>
      <w:r w:rsidR="00A97A72">
        <w:rPr>
          <w:rFonts w:ascii="Times New Roman" w:hAnsi="Times New Roman"/>
          <w:i/>
          <w:iCs/>
          <w:sz w:val="28"/>
          <w:szCs w:val="28"/>
          <w:shd w:val="clear" w:color="auto" w:fill="FFFFFF"/>
          <w:lang w:val="uk-UA"/>
        </w:rPr>
        <w:br/>
      </w:r>
      <w:r w:rsidRPr="00A81BF1">
        <w:rPr>
          <w:rFonts w:ascii="Times New Roman" w:hAnsi="Times New Roman"/>
          <w:i/>
          <w:iCs/>
          <w:sz w:val="28"/>
          <w:szCs w:val="28"/>
          <w:shd w:val="clear" w:color="auto" w:fill="FFFFFF"/>
          <w:lang w:val="uk-UA"/>
        </w:rPr>
        <w:t xml:space="preserve">О. Кондратюк висловила вдячність Міністру охорони здоров’я Латвії за провідну роль у наданні можливостей реабілітації для українських поранених військових. «Таку реабілітацію з початку повномасштабного вторгнення </w:t>
      </w:r>
      <w:r w:rsidRPr="00A81BF1">
        <w:rPr>
          <w:rFonts w:ascii="Times New Roman" w:hAnsi="Times New Roman"/>
          <w:i/>
          <w:iCs/>
          <w:sz w:val="28"/>
          <w:szCs w:val="28"/>
          <w:shd w:val="clear" w:color="auto" w:fill="FFFFFF"/>
          <w:lang w:val="uk-UA"/>
        </w:rPr>
        <w:lastRenderedPageBreak/>
        <w:t>пройшли вже 320 осіб. Пан Міністр також повідомив, що цьогорічну квоту у 150 пацієнтів на рік збільшено до 200», — повідомила Заступниця Голови Верховної Ради України (ВР України)</w:t>
      </w:r>
      <w:r w:rsidR="00C454FC">
        <w:rPr>
          <w:rFonts w:ascii="Times New Roman" w:hAnsi="Times New Roman"/>
          <w:i/>
          <w:iCs/>
          <w:sz w:val="28"/>
          <w:szCs w:val="28"/>
          <w:shd w:val="clear" w:color="auto" w:fill="FFFFFF"/>
          <w:lang w:val="uk-UA"/>
        </w:rPr>
        <w:t xml:space="preserve"> та</w:t>
      </w:r>
      <w:r w:rsidRPr="00A81BF1">
        <w:rPr>
          <w:rFonts w:ascii="Times New Roman" w:hAnsi="Times New Roman"/>
          <w:i/>
          <w:iCs/>
          <w:sz w:val="28"/>
          <w:szCs w:val="28"/>
          <w:shd w:val="clear" w:color="auto" w:fill="FFFFFF"/>
          <w:lang w:val="uk-UA"/>
        </w:rPr>
        <w:t xml:space="preserve"> за</w:t>
      </w:r>
      <w:r w:rsidR="00A97A72">
        <w:rPr>
          <w:rFonts w:ascii="Times New Roman" w:hAnsi="Times New Roman"/>
          <w:i/>
          <w:iCs/>
          <w:sz w:val="28"/>
          <w:szCs w:val="28"/>
          <w:shd w:val="clear" w:color="auto" w:fill="FFFFFF"/>
          <w:lang w:val="uk-UA"/>
        </w:rPr>
        <w:t>уважи</w:t>
      </w:r>
      <w:r w:rsidRPr="00A81BF1">
        <w:rPr>
          <w:rFonts w:ascii="Times New Roman" w:hAnsi="Times New Roman"/>
          <w:i/>
          <w:iCs/>
          <w:sz w:val="28"/>
          <w:szCs w:val="28"/>
          <w:shd w:val="clear" w:color="auto" w:fill="FFFFFF"/>
          <w:lang w:val="uk-UA"/>
        </w:rPr>
        <w:t xml:space="preserve">ла, що національний центр «Вайвері», на базі якого проходить реабілітація українських пацієнтів, є брендом із цього профілю у світі. </w:t>
      </w:r>
      <w:r w:rsidR="00C454FC">
        <w:rPr>
          <w:rFonts w:ascii="Times New Roman" w:hAnsi="Times New Roman"/>
          <w:i/>
          <w:iCs/>
          <w:sz w:val="28"/>
          <w:szCs w:val="28"/>
          <w:shd w:val="clear" w:color="auto" w:fill="FFFFFF"/>
          <w:lang w:val="uk-UA"/>
        </w:rPr>
        <w:t xml:space="preserve">     </w:t>
      </w:r>
      <w:r w:rsidRPr="00A81BF1">
        <w:rPr>
          <w:rFonts w:ascii="Times New Roman" w:hAnsi="Times New Roman"/>
          <w:iCs/>
          <w:sz w:val="28"/>
          <w:szCs w:val="28"/>
          <w:shd w:val="clear" w:color="auto" w:fill="FFFFFF"/>
          <w:lang w:val="uk-UA"/>
        </w:rPr>
        <w:t xml:space="preserve">Текст: </w:t>
      </w:r>
      <w:hyperlink r:id="rId37" w:history="1">
        <w:r w:rsidRPr="00A81BF1">
          <w:rPr>
            <w:rStyle w:val="a4"/>
            <w:rFonts w:ascii="Times New Roman" w:hAnsi="Times New Roman" w:cs="Times New Roman"/>
            <w:iCs/>
            <w:sz w:val="28"/>
            <w:szCs w:val="28"/>
            <w:shd w:val="clear" w:color="auto" w:fill="FFFFFF"/>
            <w:lang w:val="uk-UA"/>
          </w:rPr>
          <w:t>http://www.golos.com.ua/article/378509</w:t>
        </w:r>
      </w:hyperlink>
    </w:p>
    <w:p w14:paraId="68D4EF41" w14:textId="156E331E" w:rsidR="00A81BF1" w:rsidRPr="00A81BF1" w:rsidRDefault="00A81BF1" w:rsidP="00A81BF1">
      <w:pPr>
        <w:pStyle w:val="a5"/>
        <w:numPr>
          <w:ilvl w:val="0"/>
          <w:numId w:val="50"/>
        </w:numPr>
        <w:spacing w:after="120" w:line="360" w:lineRule="auto"/>
        <w:ind w:left="0" w:firstLine="567"/>
        <w:jc w:val="both"/>
        <w:rPr>
          <w:rFonts w:ascii="Times New Roman" w:hAnsi="Times New Roman"/>
          <w:bCs/>
          <w:iCs/>
          <w:sz w:val="28"/>
          <w:szCs w:val="28"/>
          <w:shd w:val="clear" w:color="auto" w:fill="FFFFFF"/>
          <w:lang w:val="uk-UA"/>
        </w:rPr>
      </w:pPr>
      <w:r w:rsidRPr="00A81BF1">
        <w:rPr>
          <w:rFonts w:ascii="Times New Roman" w:hAnsi="Times New Roman"/>
          <w:b/>
          <w:iCs/>
          <w:sz w:val="28"/>
          <w:szCs w:val="28"/>
          <w:shd w:val="clear" w:color="auto" w:fill="FFFFFF"/>
          <w:lang w:val="uk-UA"/>
        </w:rPr>
        <w:t xml:space="preserve">Посвідчення ветерана — вже в застосунку «Дія» </w:t>
      </w:r>
      <w:r w:rsidRPr="00A81BF1">
        <w:rPr>
          <w:rFonts w:ascii="Times New Roman" w:hAnsi="Times New Roman"/>
          <w:bCs/>
          <w:iCs/>
          <w:sz w:val="28"/>
          <w:szCs w:val="28"/>
          <w:shd w:val="clear" w:color="auto" w:fill="FFFFFF"/>
          <w:lang w:val="uk-UA"/>
        </w:rPr>
        <w:t xml:space="preserve">[Електронний ресурс] // Уряд. кур’єр. – 2024. – 6 черв. [№ 115]. – Електрон. дані. </w:t>
      </w:r>
      <w:r w:rsidR="00C454FC">
        <w:rPr>
          <w:rFonts w:ascii="Times New Roman" w:hAnsi="Times New Roman"/>
          <w:bCs/>
          <w:iCs/>
          <w:sz w:val="28"/>
          <w:szCs w:val="28"/>
          <w:shd w:val="clear" w:color="auto" w:fill="FFFFFF"/>
          <w:lang w:val="uk-UA"/>
        </w:rPr>
        <w:br/>
      </w:r>
      <w:r w:rsidRPr="00A81BF1">
        <w:rPr>
          <w:rFonts w:ascii="Times New Roman" w:hAnsi="Times New Roman"/>
          <w:bCs/>
          <w:i/>
          <w:sz w:val="28"/>
          <w:szCs w:val="28"/>
          <w:shd w:val="clear" w:color="auto" w:fill="FFFFFF"/>
          <w:lang w:val="uk-UA"/>
        </w:rPr>
        <w:t xml:space="preserve">«У застосунку «Дія» доступний один з довгоочікуваних документів для українців — посвідчення ветерана. Відтепер понад мільйон українців можуть скористатися електронним посвідченням у різних життєвих ситуаціях — від оформлення іпотеки до отримання соціальних послуг. Тепер не потрібно носити із собою паперовий аналог документа. Працюємо над цифровізацією сервісів, щоб мінімізувати бюрократію в армії та зробити взаємодію військових і держави якомога зручнішою», — зазначив віцепрем’єр-міністр з інновацій, розвитку освіти, науки та технологій — міністр цифрової трансформації Михайло Федоров. </w:t>
      </w:r>
      <w:r w:rsidR="00C454FC">
        <w:rPr>
          <w:rFonts w:ascii="Times New Roman" w:hAnsi="Times New Roman"/>
          <w:bCs/>
          <w:i/>
          <w:sz w:val="28"/>
          <w:szCs w:val="28"/>
          <w:shd w:val="clear" w:color="auto" w:fill="FFFFFF"/>
          <w:lang w:val="uk-UA"/>
        </w:rPr>
        <w:t>Вказа</w:t>
      </w:r>
      <w:r w:rsidRPr="00A81BF1">
        <w:rPr>
          <w:rFonts w:ascii="Times New Roman" w:hAnsi="Times New Roman"/>
          <w:bCs/>
          <w:i/>
          <w:sz w:val="28"/>
          <w:szCs w:val="28"/>
          <w:shd w:val="clear" w:color="auto" w:fill="FFFFFF"/>
          <w:lang w:val="uk-UA"/>
        </w:rPr>
        <w:t>но, що документ доступний для ветеранів війни, учасників бойових дій (УБД), людей з інвалідністю внаслідок війни, постраждалих учасників Революції Гідності, членів сім’ї загиблого (померлого) ветерана війни, членів сім’ї загиблого (померлого) захисника і захисниці України.</w:t>
      </w:r>
      <w:r w:rsidR="00C454FC">
        <w:rPr>
          <w:rFonts w:ascii="Times New Roman" w:hAnsi="Times New Roman"/>
          <w:bCs/>
          <w:i/>
          <w:sz w:val="28"/>
          <w:szCs w:val="28"/>
          <w:shd w:val="clear" w:color="auto" w:fill="FFFFFF"/>
          <w:lang w:val="uk-UA"/>
        </w:rPr>
        <w:t xml:space="preserve">             </w:t>
      </w:r>
      <w:r w:rsidRPr="00A81BF1">
        <w:rPr>
          <w:rFonts w:ascii="Times New Roman" w:hAnsi="Times New Roman"/>
          <w:bCs/>
          <w:i/>
          <w:sz w:val="28"/>
          <w:szCs w:val="28"/>
          <w:shd w:val="clear" w:color="auto" w:fill="FFFFFF"/>
          <w:lang w:val="uk-UA"/>
        </w:rPr>
        <w:t xml:space="preserve"> </w:t>
      </w:r>
      <w:r w:rsidRPr="00A81BF1">
        <w:rPr>
          <w:rFonts w:ascii="Times New Roman" w:hAnsi="Times New Roman"/>
          <w:bCs/>
          <w:iCs/>
          <w:sz w:val="28"/>
          <w:szCs w:val="28"/>
          <w:shd w:val="clear" w:color="auto" w:fill="FFFFFF"/>
          <w:lang w:val="uk-UA"/>
        </w:rPr>
        <w:t xml:space="preserve">Текст: </w:t>
      </w:r>
      <w:hyperlink r:id="rId38" w:anchor=":~:text=%D0%9F%D1%80%D0%BE%D0%B3%D0%BE%D1%80%D1%82%D0%B0%D0%B9%D1%82%D0%B5%20%D0%B2%D1%81%D1%96%20%D0%B4%D0%BE%D0%BA%D1%83%D0%BC%D0%B5%D0%BD%D1%82%D0%B8%20%D0%B2%20%C2%AB%D0%94%D1%96%D1%97,%D1%85%D0%B2%D0%B8%D0%BB%D0%B8%D0%BD%20%D0%B7'%D1%8F%D0%B2%D0%B8%D" w:history="1">
        <w:r w:rsidRPr="00A81BF1">
          <w:rPr>
            <w:rStyle w:val="a4"/>
            <w:rFonts w:ascii="Times New Roman" w:hAnsi="Times New Roman" w:cs="Times New Roman"/>
            <w:iCs/>
            <w:sz w:val="28"/>
            <w:szCs w:val="28"/>
            <w:shd w:val="clear" w:color="auto" w:fill="FFFFFF"/>
            <w:lang w:val="uk-UA"/>
          </w:rPr>
          <w:t>https://ukurier.gov.ua/uk/articles/posvidchennya-veterana-vzhe-v-zastosunku-diya/</w:t>
        </w:r>
      </w:hyperlink>
      <w:r w:rsidRPr="00A81BF1">
        <w:rPr>
          <w:rFonts w:ascii="Times New Roman" w:hAnsi="Times New Roman"/>
          <w:bCs/>
          <w:iCs/>
          <w:sz w:val="28"/>
          <w:szCs w:val="28"/>
          <w:shd w:val="clear" w:color="auto" w:fill="FFFFFF"/>
          <w:lang w:val="uk-UA"/>
        </w:rPr>
        <w:t>.</w:t>
      </w:r>
    </w:p>
    <w:p w14:paraId="4BEB8BA5"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bCs/>
          <w:iCs/>
          <w:sz w:val="28"/>
          <w:szCs w:val="28"/>
          <w:shd w:val="clear" w:color="auto" w:fill="FFFFFF"/>
          <w:lang w:val="uk-UA"/>
        </w:rPr>
      </w:pPr>
      <w:r w:rsidRPr="00A81BF1">
        <w:rPr>
          <w:rFonts w:ascii="Times New Roman" w:hAnsi="Times New Roman"/>
          <w:b/>
          <w:iCs/>
          <w:sz w:val="28"/>
          <w:szCs w:val="28"/>
          <w:shd w:val="clear" w:color="auto" w:fill="FFFFFF"/>
          <w:lang w:val="uk-UA"/>
        </w:rPr>
        <w:t xml:space="preserve">Послуги і можливості: всюди й для кожного </w:t>
      </w:r>
      <w:r w:rsidRPr="00A81BF1">
        <w:rPr>
          <w:rFonts w:ascii="Times New Roman" w:hAnsi="Times New Roman"/>
          <w:bCs/>
          <w:iCs/>
          <w:sz w:val="28"/>
          <w:szCs w:val="28"/>
          <w:shd w:val="clear" w:color="auto" w:fill="FFFFFF"/>
          <w:lang w:val="uk-UA"/>
        </w:rPr>
        <w:t xml:space="preserve">[Електронний ресурс] // Уряд. кур’єр. – 2024. – 20 черв. [№ 125]. – Електрон. дані. </w:t>
      </w:r>
      <w:r w:rsidRPr="00A81BF1">
        <w:rPr>
          <w:rFonts w:ascii="Times New Roman" w:hAnsi="Times New Roman"/>
          <w:bCs/>
          <w:i/>
          <w:sz w:val="28"/>
          <w:szCs w:val="28"/>
          <w:shd w:val="clear" w:color="auto" w:fill="FFFFFF"/>
          <w:lang w:val="uk-UA"/>
        </w:rPr>
        <w:t xml:space="preserve">Як зазначив Прем’єр-міністр України Денис Шмигаль під час наради з питань безбар’єрності за участі першої леді Олени Зеленської, за останні кілька років Україна істотно просунулася в питаннях формування політик, які стосуються безбар’єрності та інклюзивності. За словами Д. Шмигаля, вже багато зроблено для створення безбар’єрного середовища в нашій державі. Зокрема, оновлено будівельні норми, які вже застосовують під час реалізації </w:t>
      </w:r>
      <w:r w:rsidRPr="00A81BF1">
        <w:rPr>
          <w:rFonts w:ascii="Times New Roman" w:hAnsi="Times New Roman"/>
          <w:bCs/>
          <w:i/>
          <w:sz w:val="28"/>
          <w:szCs w:val="28"/>
          <w:shd w:val="clear" w:color="auto" w:fill="FFFFFF"/>
          <w:lang w:val="uk-UA"/>
        </w:rPr>
        <w:lastRenderedPageBreak/>
        <w:t xml:space="preserve">проєктів відновлення, затверджено план заходів для реформування медико-соціальної експертизи, запроваджують Міжнародну класифікацію функціонування, обмежень життєдіяльності та здоров’я. Він наголосив на важливості продовжувати активну роботу у формуванні політик, реалізації нових проєктів та доступної комунікації про них. На думку Прем’єр-міністра, потрібно працювати з регіонами й місцевою владою та говорити з людьми про безбар’єрність зрозумілою мовою. </w:t>
      </w:r>
      <w:r w:rsidRPr="00A81BF1">
        <w:rPr>
          <w:rFonts w:ascii="Times New Roman" w:hAnsi="Times New Roman"/>
          <w:bCs/>
          <w:iCs/>
          <w:sz w:val="28"/>
          <w:szCs w:val="28"/>
          <w:shd w:val="clear" w:color="auto" w:fill="FFFFFF"/>
          <w:lang w:val="uk-UA"/>
        </w:rPr>
        <w:t xml:space="preserve">Текст: </w:t>
      </w:r>
      <w:hyperlink r:id="rId39" w:history="1">
        <w:r w:rsidRPr="00A81BF1">
          <w:rPr>
            <w:rStyle w:val="a4"/>
            <w:rFonts w:ascii="Times New Roman" w:hAnsi="Times New Roman" w:cs="Times New Roman"/>
            <w:iCs/>
            <w:sz w:val="28"/>
            <w:szCs w:val="28"/>
            <w:shd w:val="clear" w:color="auto" w:fill="FFFFFF"/>
            <w:lang w:val="uk-UA"/>
          </w:rPr>
          <w:t>https://ukurier.gov.ua/uk/articles/poslugi-i-mozhlivosti-vsyudi-j-dlya-kozhnogo/</w:t>
        </w:r>
      </w:hyperlink>
    </w:p>
    <w:p w14:paraId="26591C86" w14:textId="709C8C83" w:rsidR="00A81BF1" w:rsidRPr="00A81BF1" w:rsidRDefault="00A81BF1" w:rsidP="00A81BF1">
      <w:pPr>
        <w:pStyle w:val="a5"/>
        <w:numPr>
          <w:ilvl w:val="0"/>
          <w:numId w:val="50"/>
        </w:numPr>
        <w:shd w:val="clear" w:color="auto" w:fill="FFFFFF"/>
        <w:spacing w:after="120" w:line="360" w:lineRule="auto"/>
        <w:ind w:left="0" w:firstLine="567"/>
        <w:jc w:val="both"/>
        <w:rPr>
          <w:rFonts w:ascii="Times New Roman" w:hAnsi="Times New Roman"/>
          <w:color w:val="222222"/>
          <w:sz w:val="28"/>
          <w:szCs w:val="28"/>
        </w:rPr>
      </w:pPr>
      <w:r w:rsidRPr="00A81BF1">
        <w:rPr>
          <w:rFonts w:ascii="Times New Roman" w:hAnsi="Times New Roman"/>
          <w:b/>
          <w:bCs/>
          <w:color w:val="000000"/>
          <w:sz w:val="28"/>
          <w:szCs w:val="28"/>
        </w:rPr>
        <w:t xml:space="preserve">Право ветеранів війни та членів їх сімей на безоплатну правничу допомогу: що треба знати </w:t>
      </w:r>
      <w:r w:rsidRPr="00A81BF1">
        <w:rPr>
          <w:rFonts w:ascii="Times New Roman" w:hAnsi="Times New Roman"/>
          <w:color w:val="000000"/>
          <w:sz w:val="28"/>
          <w:szCs w:val="28"/>
          <w:lang w:val="uk-UA"/>
        </w:rPr>
        <w:t>[Електронний ресурс] // Юрид. газ. – 2024. – 30 трав. – Електрон. дані</w:t>
      </w:r>
      <w:r w:rsidRPr="00A81BF1">
        <w:rPr>
          <w:rFonts w:ascii="Times New Roman" w:hAnsi="Times New Roman"/>
          <w:i/>
          <w:iCs/>
          <w:color w:val="000000"/>
          <w:sz w:val="28"/>
          <w:szCs w:val="28"/>
          <w:lang w:val="uk-UA"/>
        </w:rPr>
        <w:t xml:space="preserve">. Зазначено, що </w:t>
      </w:r>
      <w:r w:rsidRPr="00A81BF1">
        <w:rPr>
          <w:rFonts w:ascii="Times New Roman" w:hAnsi="Times New Roman"/>
          <w:i/>
          <w:iCs/>
          <w:color w:val="222222"/>
          <w:sz w:val="28"/>
          <w:szCs w:val="28"/>
        </w:rPr>
        <w:t xml:space="preserve">Міністерство соціальної політики України надає безоплатну вторинну правничу допомогу </w:t>
      </w:r>
      <w:r w:rsidRPr="00A81BF1">
        <w:rPr>
          <w:rFonts w:ascii="Times New Roman" w:hAnsi="Times New Roman"/>
          <w:i/>
          <w:iCs/>
          <w:color w:val="222222"/>
          <w:sz w:val="28"/>
          <w:szCs w:val="28"/>
          <w:lang w:val="uk-UA"/>
        </w:rPr>
        <w:t xml:space="preserve">(БВПД) </w:t>
      </w:r>
      <w:r w:rsidRPr="00A81BF1">
        <w:rPr>
          <w:rFonts w:ascii="Times New Roman" w:hAnsi="Times New Roman"/>
          <w:i/>
          <w:iCs/>
          <w:color w:val="222222"/>
          <w:sz w:val="28"/>
          <w:szCs w:val="28"/>
        </w:rPr>
        <w:t xml:space="preserve">ветеранам війни та членам їх сімей через систему </w:t>
      </w:r>
      <w:r w:rsidRPr="00A81BF1">
        <w:rPr>
          <w:rFonts w:ascii="Times New Roman" w:hAnsi="Times New Roman"/>
          <w:i/>
          <w:iCs/>
          <w:color w:val="222222"/>
          <w:sz w:val="28"/>
          <w:szCs w:val="28"/>
          <w:lang w:val="uk-UA"/>
        </w:rPr>
        <w:t>б</w:t>
      </w:r>
      <w:r w:rsidRPr="00A81BF1">
        <w:rPr>
          <w:rFonts w:ascii="Times New Roman" w:hAnsi="Times New Roman"/>
          <w:i/>
          <w:iCs/>
          <w:color w:val="222222"/>
          <w:sz w:val="28"/>
          <w:szCs w:val="28"/>
        </w:rPr>
        <w:t>езоплатної правничої допомоги</w:t>
      </w:r>
      <w:r w:rsidRPr="00A81BF1">
        <w:rPr>
          <w:rFonts w:ascii="Times New Roman" w:hAnsi="Times New Roman"/>
          <w:i/>
          <w:iCs/>
          <w:color w:val="222222"/>
          <w:sz w:val="28"/>
          <w:szCs w:val="28"/>
          <w:lang w:val="uk-UA"/>
        </w:rPr>
        <w:t xml:space="preserve"> (БПД)</w:t>
      </w:r>
      <w:r w:rsidRPr="00A81BF1">
        <w:rPr>
          <w:rFonts w:ascii="Times New Roman" w:hAnsi="Times New Roman"/>
          <w:i/>
          <w:iCs/>
          <w:color w:val="222222"/>
          <w:sz w:val="28"/>
          <w:szCs w:val="28"/>
        </w:rPr>
        <w:t>. Ця послуга включає правову консультацію, допомогу у склад</w:t>
      </w:r>
      <w:r w:rsidRPr="00A81BF1">
        <w:rPr>
          <w:rFonts w:ascii="Times New Roman" w:hAnsi="Times New Roman"/>
          <w:i/>
          <w:iCs/>
          <w:color w:val="222222"/>
          <w:sz w:val="28"/>
          <w:szCs w:val="28"/>
          <w:lang w:val="uk-UA"/>
        </w:rPr>
        <w:t>а</w:t>
      </w:r>
      <w:r w:rsidRPr="00A81BF1">
        <w:rPr>
          <w:rFonts w:ascii="Times New Roman" w:hAnsi="Times New Roman"/>
          <w:i/>
          <w:iCs/>
          <w:color w:val="222222"/>
          <w:sz w:val="28"/>
          <w:szCs w:val="28"/>
        </w:rPr>
        <w:t xml:space="preserve">нні документів, захист </w:t>
      </w:r>
      <w:r w:rsidRPr="00A81BF1">
        <w:rPr>
          <w:rFonts w:ascii="Times New Roman" w:hAnsi="Times New Roman"/>
          <w:i/>
          <w:iCs/>
          <w:color w:val="222222"/>
          <w:sz w:val="28"/>
          <w:szCs w:val="28"/>
          <w:lang w:val="uk-UA"/>
        </w:rPr>
        <w:t>і</w:t>
      </w:r>
      <w:r w:rsidRPr="00A81BF1">
        <w:rPr>
          <w:rFonts w:ascii="Times New Roman" w:hAnsi="Times New Roman"/>
          <w:i/>
          <w:iCs/>
          <w:color w:val="222222"/>
          <w:sz w:val="28"/>
          <w:szCs w:val="28"/>
        </w:rPr>
        <w:t xml:space="preserve"> представництво в судах та інших державних органах. Особи, які мають статус ветеранів війни або члени їх сімей, можуть звернутися до бюро правничої допомоги з відповідними документами для отримання цієї допомоги. За 2024 р</w:t>
      </w:r>
      <w:r w:rsidRPr="00A81BF1">
        <w:rPr>
          <w:rFonts w:ascii="Times New Roman" w:hAnsi="Times New Roman"/>
          <w:i/>
          <w:iCs/>
          <w:color w:val="222222"/>
          <w:sz w:val="28"/>
          <w:szCs w:val="28"/>
          <w:lang w:val="uk-UA"/>
        </w:rPr>
        <w:t>.</w:t>
      </w:r>
      <w:r w:rsidRPr="00A81BF1">
        <w:rPr>
          <w:rFonts w:ascii="Times New Roman" w:hAnsi="Times New Roman"/>
          <w:i/>
          <w:iCs/>
          <w:color w:val="222222"/>
          <w:sz w:val="28"/>
          <w:szCs w:val="28"/>
        </w:rPr>
        <w:t xml:space="preserve"> більше </w:t>
      </w:r>
      <w:r w:rsidR="00687E60">
        <w:rPr>
          <w:rFonts w:ascii="Times New Roman" w:hAnsi="Times New Roman"/>
          <w:i/>
          <w:iCs/>
          <w:color w:val="222222"/>
          <w:sz w:val="28"/>
          <w:szCs w:val="28"/>
          <w:lang w:val="uk-UA"/>
        </w:rPr>
        <w:br/>
      </w:r>
      <w:r w:rsidRPr="00A81BF1">
        <w:rPr>
          <w:rFonts w:ascii="Times New Roman" w:hAnsi="Times New Roman"/>
          <w:i/>
          <w:iCs/>
          <w:color w:val="222222"/>
          <w:sz w:val="28"/>
          <w:szCs w:val="28"/>
        </w:rPr>
        <w:t xml:space="preserve">7500 захисників України та їх сімей звернулися за правовою допомогою у питаннях, пов'язаних </w:t>
      </w:r>
      <w:r w:rsidRPr="00A81BF1">
        <w:rPr>
          <w:rFonts w:ascii="Times New Roman" w:hAnsi="Times New Roman"/>
          <w:i/>
          <w:iCs/>
          <w:color w:val="222222"/>
          <w:sz w:val="28"/>
          <w:szCs w:val="28"/>
          <w:lang w:val="uk-UA"/>
        </w:rPr>
        <w:t>і</w:t>
      </w:r>
      <w:r w:rsidRPr="00A81BF1">
        <w:rPr>
          <w:rFonts w:ascii="Times New Roman" w:hAnsi="Times New Roman"/>
          <w:i/>
          <w:iCs/>
          <w:color w:val="222222"/>
          <w:sz w:val="28"/>
          <w:szCs w:val="28"/>
        </w:rPr>
        <w:t xml:space="preserve">з їхніми правами та обов'язками військовослужбовців. </w:t>
      </w:r>
      <w:r w:rsidRPr="00A81BF1">
        <w:rPr>
          <w:rFonts w:ascii="Times New Roman" w:hAnsi="Times New Roman"/>
          <w:color w:val="222222"/>
          <w:sz w:val="28"/>
          <w:szCs w:val="28"/>
          <w:lang w:val="uk-UA"/>
        </w:rPr>
        <w:t xml:space="preserve">Текст: </w:t>
      </w:r>
      <w:hyperlink r:id="rId40" w:tgtFrame="_blank" w:history="1">
        <w:r w:rsidRPr="00A81BF1">
          <w:rPr>
            <w:rStyle w:val="a4"/>
            <w:rFonts w:ascii="Times New Roman" w:hAnsi="Times New Roman" w:cs="Times New Roman"/>
            <w:color w:val="1155CC"/>
            <w:sz w:val="28"/>
            <w:szCs w:val="28"/>
            <w:lang w:val="uk-UA"/>
          </w:rPr>
          <w:t>https://yur-gazeta.com/golovna/pravo-veteraniv-viyni-ta-chleniv-yih-simey-na-bezoplatnu-pravnichu-dopomogu-shcho-treba-znatti.html</w:t>
        </w:r>
      </w:hyperlink>
    </w:p>
    <w:p w14:paraId="43A80384"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bCs/>
          <w:iCs/>
          <w:sz w:val="28"/>
          <w:szCs w:val="28"/>
          <w:shd w:val="clear" w:color="auto" w:fill="FFFFFF"/>
          <w:lang w:val="uk-UA"/>
        </w:rPr>
      </w:pPr>
      <w:r w:rsidRPr="00A81BF1">
        <w:rPr>
          <w:rFonts w:ascii="Times New Roman" w:hAnsi="Times New Roman"/>
          <w:b/>
          <w:iCs/>
          <w:sz w:val="28"/>
          <w:szCs w:val="28"/>
          <w:shd w:val="clear" w:color="auto" w:fill="FFFFFF"/>
          <w:lang w:val="uk-UA"/>
        </w:rPr>
        <w:t>Про адаптацію законодавства України до положень права Європейського Союзу</w:t>
      </w:r>
      <w:r w:rsidRPr="00A81BF1">
        <w:rPr>
          <w:rFonts w:ascii="Times New Roman" w:hAnsi="Times New Roman"/>
          <w:bCs/>
          <w:iCs/>
          <w:sz w:val="28"/>
          <w:szCs w:val="28"/>
          <w:shd w:val="clear" w:color="auto" w:fill="FFFFFF"/>
          <w:lang w:val="uk-UA"/>
        </w:rPr>
        <w:t xml:space="preserve"> [Електронний ресурс] / Прес-служба Апарату Верхов. Ради України // Голос України. – 2024. – 5 черв. [№ 102]. – Електрон. дані. </w:t>
      </w:r>
      <w:r w:rsidRPr="00A81BF1">
        <w:rPr>
          <w:rFonts w:ascii="Times New Roman" w:hAnsi="Times New Roman"/>
          <w:bCs/>
          <w:i/>
          <w:sz w:val="28"/>
          <w:szCs w:val="28"/>
          <w:shd w:val="clear" w:color="auto" w:fill="FFFFFF"/>
          <w:lang w:val="uk-UA"/>
        </w:rPr>
        <w:t xml:space="preserve">Подано інформацію, що 3 червня 2024 р. відбулися засідання підкомітетів Комітету Верховної Ради України (ВР України) з питань освіти, науки та інновацій. Зазначено, що Комітет рекомендує прийняти за основу законопроєкти щодо формування комплексного підходу до внутрішньої політики у ветеранській сфері і забезпечення вивчення основ домедичної </w:t>
      </w:r>
      <w:r w:rsidRPr="00A81BF1">
        <w:rPr>
          <w:rFonts w:ascii="Times New Roman" w:hAnsi="Times New Roman"/>
          <w:bCs/>
          <w:i/>
          <w:sz w:val="28"/>
          <w:szCs w:val="28"/>
          <w:shd w:val="clear" w:color="auto" w:fill="FFFFFF"/>
          <w:lang w:val="uk-UA"/>
        </w:rPr>
        <w:lastRenderedPageBreak/>
        <w:t xml:space="preserve">допомоги. Зауважено, що підкомітет з питань освіти впродовж життя та позашкільної освіти і адаптації законодавства України до положень права Європейського Союзу (ЄС) розглянув та обговорив низку законопроєктів. </w:t>
      </w:r>
      <w:r w:rsidRPr="00A81BF1">
        <w:rPr>
          <w:rFonts w:ascii="Times New Roman" w:hAnsi="Times New Roman"/>
          <w:bCs/>
          <w:iCs/>
          <w:sz w:val="28"/>
          <w:szCs w:val="28"/>
          <w:shd w:val="clear" w:color="auto" w:fill="FFFFFF"/>
          <w:lang w:val="uk-UA"/>
        </w:rPr>
        <w:t xml:space="preserve">Текст: </w:t>
      </w:r>
      <w:hyperlink r:id="rId41" w:history="1">
        <w:r w:rsidRPr="00A81BF1">
          <w:rPr>
            <w:rStyle w:val="a4"/>
            <w:rFonts w:ascii="Times New Roman" w:hAnsi="Times New Roman" w:cs="Times New Roman"/>
            <w:iCs/>
            <w:sz w:val="28"/>
            <w:szCs w:val="28"/>
            <w:shd w:val="clear" w:color="auto" w:fill="FFFFFF"/>
            <w:lang w:val="uk-UA"/>
          </w:rPr>
          <w:t>http://www.golos.com.ua/article/378410</w:t>
        </w:r>
      </w:hyperlink>
    </w:p>
    <w:p w14:paraId="1F9BB9B2" w14:textId="40BBA049" w:rsidR="00A81BF1" w:rsidRPr="00687E60" w:rsidRDefault="00A81BF1" w:rsidP="00A81BF1">
      <w:pPr>
        <w:pStyle w:val="a5"/>
        <w:numPr>
          <w:ilvl w:val="0"/>
          <w:numId w:val="50"/>
        </w:numPr>
        <w:shd w:val="clear" w:color="auto" w:fill="FFFFFF"/>
        <w:spacing w:after="120" w:line="360" w:lineRule="auto"/>
        <w:ind w:left="0" w:firstLine="567"/>
        <w:jc w:val="both"/>
        <w:rPr>
          <w:rFonts w:ascii="Times New Roman" w:hAnsi="Times New Roman"/>
          <w:color w:val="222222"/>
          <w:sz w:val="28"/>
          <w:szCs w:val="28"/>
          <w:shd w:val="clear" w:color="auto" w:fill="FFFFFF"/>
          <w:lang w:val="uk-UA"/>
        </w:rPr>
      </w:pPr>
      <w:r w:rsidRPr="00687E60">
        <w:rPr>
          <w:rFonts w:ascii="Times New Roman" w:hAnsi="Times New Roman"/>
          <w:b/>
          <w:bCs/>
          <w:color w:val="222222"/>
          <w:sz w:val="28"/>
          <w:szCs w:val="28"/>
          <w:shd w:val="clear" w:color="auto" w:fill="FFFFFF"/>
          <w:lang w:val="uk-UA"/>
        </w:rPr>
        <w:t>Психосоціальні ресурси особистісного та соціального розвитку в епоху глобалізації</w:t>
      </w:r>
      <w:r w:rsidRPr="00687E60">
        <w:rPr>
          <w:rFonts w:ascii="Times New Roman" w:hAnsi="Times New Roman"/>
          <w:color w:val="222222"/>
          <w:sz w:val="28"/>
          <w:szCs w:val="28"/>
          <w:shd w:val="clear" w:color="auto" w:fill="FFFFFF"/>
          <w:lang w:val="uk-UA"/>
        </w:rPr>
        <w:t xml:space="preserve"> : матеріали І</w:t>
      </w:r>
      <w:r w:rsidRPr="00A81BF1">
        <w:rPr>
          <w:rFonts w:ascii="Times New Roman" w:hAnsi="Times New Roman"/>
          <w:color w:val="222222"/>
          <w:sz w:val="28"/>
          <w:szCs w:val="28"/>
          <w:shd w:val="clear" w:color="auto" w:fill="FFFFFF"/>
        </w:rPr>
        <w:t>I</w:t>
      </w:r>
      <w:r w:rsidRPr="00687E60">
        <w:rPr>
          <w:rFonts w:ascii="Times New Roman" w:hAnsi="Times New Roman"/>
          <w:color w:val="222222"/>
          <w:sz w:val="28"/>
          <w:szCs w:val="28"/>
          <w:shd w:val="clear" w:color="auto" w:fill="FFFFFF"/>
          <w:lang w:val="uk-UA"/>
        </w:rPr>
        <w:t xml:space="preserve"> Міжнар. наук.-практ. конф., </w:t>
      </w:r>
      <w:r w:rsidR="00687E60">
        <w:rPr>
          <w:rFonts w:ascii="Times New Roman" w:hAnsi="Times New Roman"/>
          <w:color w:val="222222"/>
          <w:sz w:val="28"/>
          <w:szCs w:val="28"/>
          <w:shd w:val="clear" w:color="auto" w:fill="FFFFFF"/>
          <w:lang w:val="uk-UA"/>
        </w:rPr>
        <w:br/>
      </w:r>
      <w:r w:rsidRPr="00687E60">
        <w:rPr>
          <w:rFonts w:ascii="Times New Roman" w:hAnsi="Times New Roman"/>
          <w:color w:val="222222"/>
          <w:sz w:val="28"/>
          <w:szCs w:val="28"/>
          <w:shd w:val="clear" w:color="auto" w:fill="FFFFFF"/>
          <w:lang w:val="uk-UA"/>
        </w:rPr>
        <w:t>3 - 4 листоп. 2023 р. / М-во освіти і науки України, Західноукр. нац. ун-т [та ін.]. – Тернопіль : ЗУНУ, 2024. – 412 с. : іл., табл.</w:t>
      </w:r>
      <w:r w:rsidRPr="00687E60">
        <w:rPr>
          <w:rFonts w:ascii="Times New Roman" w:hAnsi="Times New Roman"/>
          <w:b/>
          <w:bCs/>
          <w:i/>
          <w:iCs/>
          <w:color w:val="222222"/>
          <w:sz w:val="28"/>
          <w:szCs w:val="28"/>
          <w:shd w:val="clear" w:color="auto" w:fill="FFFFFF"/>
          <w:lang w:val="uk-UA"/>
        </w:rPr>
        <w:t xml:space="preserve"> Шифр зберігання в Бібліотеці: А829671 </w:t>
      </w:r>
      <w:r w:rsidRPr="00687E60">
        <w:rPr>
          <w:rFonts w:ascii="Times New Roman" w:hAnsi="Times New Roman"/>
          <w:i/>
          <w:iCs/>
          <w:color w:val="222222"/>
          <w:sz w:val="28"/>
          <w:szCs w:val="28"/>
          <w:shd w:val="clear" w:color="auto" w:fill="FFFFFF"/>
          <w:lang w:val="uk-UA"/>
        </w:rPr>
        <w:t>Зі змісту:</w:t>
      </w:r>
      <w:r w:rsidRPr="00687E60">
        <w:rPr>
          <w:rFonts w:ascii="Times New Roman" w:hAnsi="Times New Roman"/>
          <w:b/>
          <w:bCs/>
          <w:i/>
          <w:iCs/>
          <w:color w:val="222222"/>
          <w:sz w:val="28"/>
          <w:szCs w:val="28"/>
          <w:shd w:val="clear" w:color="auto" w:fill="FFFFFF"/>
          <w:lang w:val="uk-UA"/>
        </w:rPr>
        <w:t xml:space="preserve"> </w:t>
      </w:r>
      <w:r w:rsidRPr="00687E60">
        <w:rPr>
          <w:rFonts w:ascii="Times New Roman" w:hAnsi="Times New Roman"/>
          <w:i/>
          <w:iCs/>
          <w:color w:val="222222"/>
          <w:sz w:val="28"/>
          <w:szCs w:val="28"/>
          <w:shd w:val="clear" w:color="auto" w:fill="FFFFFF"/>
          <w:lang w:val="uk-UA"/>
        </w:rPr>
        <w:t xml:space="preserve">Інвалідність військовослужбовців як соціально-психологічна проблема: основні підходи та їх сутнісний зміст / </w:t>
      </w:r>
      <w:r w:rsidR="00687E60">
        <w:rPr>
          <w:rFonts w:ascii="Times New Roman" w:hAnsi="Times New Roman"/>
          <w:i/>
          <w:iCs/>
          <w:color w:val="222222"/>
          <w:sz w:val="28"/>
          <w:szCs w:val="28"/>
          <w:shd w:val="clear" w:color="auto" w:fill="FFFFFF"/>
          <w:lang w:val="uk-UA"/>
        </w:rPr>
        <w:br/>
      </w:r>
      <w:r w:rsidRPr="00687E60">
        <w:rPr>
          <w:rFonts w:ascii="Times New Roman" w:hAnsi="Times New Roman"/>
          <w:i/>
          <w:iCs/>
          <w:color w:val="222222"/>
          <w:sz w:val="28"/>
          <w:szCs w:val="28"/>
          <w:shd w:val="clear" w:color="auto" w:fill="FFFFFF"/>
          <w:lang w:val="uk-UA"/>
        </w:rPr>
        <w:t xml:space="preserve">О. Кощєй, А. Кулицький. – С. 182-185; Особливості психоемоційного стану військовослужбовців / О. Береза-Дуда. – С. 218-220; Особливості психологічної реабілітації учасників бойових дій / С. Стаськів, О. Вальчишин. – С. 392-396. </w:t>
      </w:r>
      <w:r w:rsidRPr="00687E60">
        <w:rPr>
          <w:rFonts w:ascii="Times New Roman" w:hAnsi="Times New Roman"/>
          <w:color w:val="222222"/>
          <w:sz w:val="28"/>
          <w:szCs w:val="28"/>
          <w:shd w:val="clear" w:color="auto" w:fill="FFFFFF"/>
          <w:lang w:val="uk-UA"/>
        </w:rPr>
        <w:t xml:space="preserve">Текст: </w:t>
      </w:r>
      <w:hyperlink r:id="rId42" w:tgtFrame="_blank" w:history="1">
        <w:r w:rsidRPr="00A81BF1">
          <w:rPr>
            <w:rStyle w:val="a4"/>
            <w:rFonts w:ascii="Times New Roman" w:hAnsi="Times New Roman" w:cs="Times New Roman"/>
            <w:sz w:val="28"/>
            <w:szCs w:val="28"/>
            <w:shd w:val="clear" w:color="auto" w:fill="FFFFFF"/>
            <w:lang w:val="uk-UA"/>
          </w:rPr>
          <w:t>http://dspace.wunu.edu.ua/handle/316497/49184</w:t>
        </w:r>
      </w:hyperlink>
    </w:p>
    <w:p w14:paraId="342F93DE" w14:textId="7900EAE1" w:rsidR="00A81BF1" w:rsidRPr="00A81BF1" w:rsidRDefault="00A81BF1" w:rsidP="00A81BF1">
      <w:pPr>
        <w:pStyle w:val="a5"/>
        <w:numPr>
          <w:ilvl w:val="0"/>
          <w:numId w:val="50"/>
        </w:numPr>
        <w:spacing w:after="120" w:line="360" w:lineRule="auto"/>
        <w:ind w:left="0" w:firstLine="567"/>
        <w:jc w:val="both"/>
        <w:rPr>
          <w:rFonts w:ascii="Times New Roman" w:hAnsi="Times New Roman"/>
          <w:iCs/>
          <w:sz w:val="28"/>
          <w:szCs w:val="28"/>
          <w:shd w:val="clear" w:color="auto" w:fill="FFFFFF"/>
          <w:lang w:val="uk-UA"/>
        </w:rPr>
      </w:pPr>
      <w:bookmarkStart w:id="5" w:name="_Hlk169858615"/>
      <w:r w:rsidRPr="00A81BF1">
        <w:rPr>
          <w:rFonts w:ascii="Times New Roman" w:hAnsi="Times New Roman"/>
          <w:b/>
          <w:iCs/>
          <w:sz w:val="28"/>
          <w:szCs w:val="28"/>
          <w:shd w:val="clear" w:color="auto" w:fill="FFFFFF"/>
          <w:lang w:val="uk-UA"/>
        </w:rPr>
        <w:t>Рекомендують вдосконалити чинне законодавство у сфері захисту здоров’я і життя працівника на роботі</w:t>
      </w:r>
      <w:r w:rsidRPr="00A81BF1">
        <w:rPr>
          <w:rFonts w:ascii="Times New Roman" w:hAnsi="Times New Roman"/>
          <w:iCs/>
          <w:sz w:val="28"/>
          <w:szCs w:val="28"/>
          <w:shd w:val="clear" w:color="auto" w:fill="FFFFFF"/>
          <w:lang w:val="uk-UA"/>
        </w:rPr>
        <w:t xml:space="preserve"> </w:t>
      </w:r>
      <w:r w:rsidRPr="00A81BF1">
        <w:rPr>
          <w:rFonts w:ascii="Times New Roman" w:hAnsi="Times New Roman"/>
          <w:sz w:val="28"/>
          <w:szCs w:val="28"/>
          <w:shd w:val="clear" w:color="auto" w:fill="FFFFFF"/>
          <w:lang w:val="uk-UA"/>
        </w:rPr>
        <w:t>[Електронний ресурс]</w:t>
      </w:r>
      <w:r w:rsidRPr="00A81BF1">
        <w:rPr>
          <w:rFonts w:ascii="Times New Roman" w:hAnsi="Times New Roman"/>
          <w:iCs/>
          <w:sz w:val="28"/>
          <w:szCs w:val="28"/>
          <w:shd w:val="clear" w:color="auto" w:fill="FFFFFF"/>
          <w:lang w:val="uk-UA"/>
        </w:rPr>
        <w:t xml:space="preserve"> / Прес-служба Апарату Верхов. Ради України // Голос України. – 2024. – </w:t>
      </w:r>
      <w:r w:rsidR="00687E60">
        <w:rPr>
          <w:rFonts w:ascii="Times New Roman" w:hAnsi="Times New Roman"/>
          <w:iCs/>
          <w:sz w:val="28"/>
          <w:szCs w:val="28"/>
          <w:shd w:val="clear" w:color="auto" w:fill="FFFFFF"/>
          <w:lang w:val="uk-UA"/>
        </w:rPr>
        <w:br/>
      </w:r>
      <w:r w:rsidRPr="00A81BF1">
        <w:rPr>
          <w:rFonts w:ascii="Times New Roman" w:hAnsi="Times New Roman"/>
          <w:iCs/>
          <w:sz w:val="28"/>
          <w:szCs w:val="28"/>
          <w:shd w:val="clear" w:color="auto" w:fill="FFFFFF"/>
          <w:lang w:val="uk-UA"/>
        </w:rPr>
        <w:t xml:space="preserve">18 черв. [№ 111]. – Електрон. дані. </w:t>
      </w:r>
      <w:r w:rsidRPr="00A81BF1">
        <w:rPr>
          <w:rFonts w:ascii="Times New Roman" w:hAnsi="Times New Roman"/>
          <w:i/>
          <w:iCs/>
          <w:sz w:val="28"/>
          <w:szCs w:val="28"/>
          <w:shd w:val="clear" w:color="auto" w:fill="FFFFFF"/>
          <w:lang w:val="uk-UA"/>
        </w:rPr>
        <w:t xml:space="preserve">Подано інформацію, що 14 червня 2024 р. Комітет Верховної Ради України (ВР України) з питань соціальної політики та захисту прав ветеранів підтримав два законопроєкти (реєстр. № 10147 та реєстр. № 10148) в соціальній сфері, які стосуються безпеки та здоров’я працівників на роботі. Зазначено, що головним завданням законопроєктів є усунення або мінімізація ризиків для життя і здоров’я працівника на роботі. </w:t>
      </w:r>
      <w:r w:rsidRPr="00A81BF1">
        <w:rPr>
          <w:rFonts w:ascii="Times New Roman" w:hAnsi="Times New Roman"/>
          <w:iCs/>
          <w:sz w:val="28"/>
          <w:szCs w:val="28"/>
          <w:shd w:val="clear" w:color="auto" w:fill="FFFFFF"/>
          <w:lang w:val="uk-UA"/>
        </w:rPr>
        <w:t xml:space="preserve">Текст: </w:t>
      </w:r>
      <w:hyperlink r:id="rId43" w:history="1">
        <w:r w:rsidRPr="00A81BF1">
          <w:rPr>
            <w:rStyle w:val="a4"/>
            <w:rFonts w:ascii="Times New Roman" w:hAnsi="Times New Roman" w:cs="Times New Roman"/>
            <w:iCs/>
            <w:sz w:val="28"/>
            <w:szCs w:val="28"/>
            <w:shd w:val="clear" w:color="auto" w:fill="FFFFFF"/>
            <w:lang w:val="uk-UA"/>
          </w:rPr>
          <w:t>http://www.golos.com.ua/article/378602</w:t>
        </w:r>
      </w:hyperlink>
    </w:p>
    <w:p w14:paraId="204879F3"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bCs/>
          <w:iCs/>
          <w:sz w:val="28"/>
          <w:szCs w:val="28"/>
          <w:shd w:val="clear" w:color="auto" w:fill="FFFFFF"/>
          <w:lang w:val="uk-UA"/>
        </w:rPr>
      </w:pPr>
      <w:bookmarkStart w:id="6" w:name="_Hlk169859311"/>
      <w:bookmarkEnd w:id="5"/>
      <w:r w:rsidRPr="00A81BF1">
        <w:rPr>
          <w:rFonts w:ascii="Times New Roman" w:hAnsi="Times New Roman"/>
          <w:b/>
          <w:iCs/>
          <w:sz w:val="28"/>
          <w:szCs w:val="28"/>
          <w:shd w:val="clear" w:color="auto" w:fill="FFFFFF"/>
          <w:lang w:val="uk-UA"/>
        </w:rPr>
        <w:t xml:space="preserve">Розглянули питання «Про виконання Закону України «Про внесення змін до Закону України «Про фізичну культуру і спорт» щодо спорту ветеранів війни» </w:t>
      </w:r>
      <w:r w:rsidRPr="00A81BF1">
        <w:rPr>
          <w:rFonts w:ascii="Times New Roman" w:hAnsi="Times New Roman"/>
          <w:sz w:val="28"/>
          <w:szCs w:val="28"/>
          <w:shd w:val="clear" w:color="auto" w:fill="FFFFFF"/>
          <w:lang w:val="uk-UA"/>
        </w:rPr>
        <w:t>[Електронний ресурс]</w:t>
      </w:r>
      <w:r w:rsidRPr="00A81BF1">
        <w:rPr>
          <w:rFonts w:ascii="Times New Roman" w:hAnsi="Times New Roman"/>
          <w:iCs/>
          <w:sz w:val="28"/>
          <w:szCs w:val="28"/>
          <w:shd w:val="clear" w:color="auto" w:fill="FFFFFF"/>
          <w:lang w:val="uk-UA"/>
        </w:rPr>
        <w:t xml:space="preserve"> / Прес-служба Апарату Верхов. Ради України // Голос України. – 2024. – 20 черв. [№ 113]. – Електрон. дані.</w:t>
      </w:r>
      <w:r w:rsidRPr="00A81BF1">
        <w:rPr>
          <w:rFonts w:ascii="Times New Roman" w:hAnsi="Times New Roman"/>
          <w:b/>
          <w:iCs/>
          <w:sz w:val="28"/>
          <w:szCs w:val="28"/>
          <w:shd w:val="clear" w:color="auto" w:fill="FFFFFF"/>
          <w:lang w:val="uk-UA"/>
        </w:rPr>
        <w:t xml:space="preserve"> </w:t>
      </w:r>
      <w:r w:rsidRPr="00A81BF1">
        <w:rPr>
          <w:rFonts w:ascii="Times New Roman" w:hAnsi="Times New Roman"/>
          <w:bCs/>
          <w:i/>
          <w:sz w:val="28"/>
          <w:szCs w:val="28"/>
          <w:shd w:val="clear" w:color="auto" w:fill="FFFFFF"/>
          <w:lang w:val="uk-UA"/>
        </w:rPr>
        <w:t xml:space="preserve">Подано інформацію, що Комітет Верховної Ради України (ВР України) з питань молоді і спорту в порядку контролю розглянув питання «Про </w:t>
      </w:r>
      <w:r w:rsidRPr="00A81BF1">
        <w:rPr>
          <w:rFonts w:ascii="Times New Roman" w:hAnsi="Times New Roman"/>
          <w:bCs/>
          <w:i/>
          <w:sz w:val="28"/>
          <w:szCs w:val="28"/>
          <w:shd w:val="clear" w:color="auto" w:fill="FFFFFF"/>
          <w:lang w:val="uk-UA"/>
        </w:rPr>
        <w:lastRenderedPageBreak/>
        <w:t xml:space="preserve">виконання Закону України «Про внесення змін до Закону України «Про фізичну культуру і спорт» щодо спорту ветеранів війни» та ухвалив відповідне рішення. Народні депутати - члени Комітету з питань молоді і спорту зазначили, що після повномасштабного вторгнення РФ до України цей напрям спорту набув стратегічного значення, оскільки він сприяє залученню ветеранів війни та членів їхніх сімей до занять певним видом спорту, їхній участі у міжнародних та інших спортивних заходах, що в свою чергу забезпечує їхню психологічну та соціальну адаптацію через спортивну діяльність. Водночас було зазначено, що є певна проблема — згідно зі ст. 362 Закону України «Про фізичну культуру і спорт» спорт ветеранів війни не передбачає участь і підготовку спортивних команд ветеранів війни у спортивних змаганнях областей, районів, територіальних громад. </w:t>
      </w:r>
      <w:r w:rsidRPr="00A81BF1">
        <w:rPr>
          <w:rFonts w:ascii="Times New Roman" w:hAnsi="Times New Roman"/>
          <w:bCs/>
          <w:iCs/>
          <w:sz w:val="28"/>
          <w:szCs w:val="28"/>
          <w:shd w:val="clear" w:color="auto" w:fill="FFFFFF"/>
          <w:lang w:val="uk-UA"/>
        </w:rPr>
        <w:t xml:space="preserve">Текст: </w:t>
      </w:r>
      <w:hyperlink r:id="rId44" w:history="1">
        <w:r w:rsidRPr="00A81BF1">
          <w:rPr>
            <w:rStyle w:val="a4"/>
            <w:rFonts w:ascii="Times New Roman" w:hAnsi="Times New Roman" w:cs="Times New Roman"/>
            <w:iCs/>
            <w:sz w:val="28"/>
            <w:szCs w:val="28"/>
            <w:shd w:val="clear" w:color="auto" w:fill="FFFFFF"/>
            <w:lang w:val="uk-UA"/>
          </w:rPr>
          <w:t>http://www.golos.com.ua/article/378620</w:t>
        </w:r>
      </w:hyperlink>
    </w:p>
    <w:bookmarkEnd w:id="6"/>
    <w:p w14:paraId="177B3200"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iCs/>
          <w:sz w:val="28"/>
          <w:szCs w:val="28"/>
          <w:shd w:val="clear" w:color="auto" w:fill="FFFFFF"/>
          <w:lang w:val="uk-UA"/>
        </w:rPr>
        <w:t xml:space="preserve">Розпочалася підготовка збірної до «Ігор нескорених» </w:t>
      </w:r>
      <w:r w:rsidRPr="00A81BF1">
        <w:rPr>
          <w:rFonts w:ascii="Times New Roman" w:hAnsi="Times New Roman"/>
          <w:bCs/>
          <w:iCs/>
          <w:sz w:val="28"/>
          <w:szCs w:val="28"/>
          <w:shd w:val="clear" w:color="auto" w:fill="FFFFFF"/>
          <w:lang w:val="uk-UA"/>
        </w:rPr>
        <w:t xml:space="preserve">[Електронний ресурс] // Уряд. кур’єр. – 2024. – 5 черв. [№ 114]. – Електрон. дані. </w:t>
      </w:r>
      <w:r w:rsidRPr="00A81BF1">
        <w:rPr>
          <w:rFonts w:ascii="Times New Roman" w:hAnsi="Times New Roman"/>
          <w:bCs/>
          <w:i/>
          <w:sz w:val="28"/>
          <w:szCs w:val="28"/>
          <w:shd w:val="clear" w:color="auto" w:fill="FFFFFF"/>
          <w:lang w:val="uk-UA"/>
        </w:rPr>
        <w:t xml:space="preserve">Йдеться про те, що з 30 травня по 3 червня в Києві відбувся національний відбір до збірної України на «Ігри нескорених»-2025. Зазначено, що національні змагання з різних видів спорту проходили серед поранених військовослужбовців і ветеранів. Цього року в національних змаганнях «Ігри нескорених» була найбільша кількість учасників — 329 військових і ветеранів, які зазнали травм, поранення чи захворіли, виконуючи бойові завдання на фронті. Протягом червня 35 учасників комісія відбере до національної збірної, яка представить Україну на міжнародному заході «Ігри нескорених», що пройде в лютому 2025 р. у Ванкувері та Вістлері, Канада. </w:t>
      </w:r>
      <w:r w:rsidRPr="00A81BF1">
        <w:rPr>
          <w:rFonts w:ascii="Times New Roman" w:hAnsi="Times New Roman"/>
          <w:bCs/>
          <w:iCs/>
          <w:sz w:val="28"/>
          <w:szCs w:val="28"/>
          <w:shd w:val="clear" w:color="auto" w:fill="FFFFFF"/>
          <w:lang w:val="uk-UA"/>
        </w:rPr>
        <w:t xml:space="preserve">Текст: </w:t>
      </w:r>
      <w:hyperlink r:id="rId45" w:anchor=":~:text=%D0%86%D0%B7%2030%20%D1%82%D1%80%D0%B0%D0%B2%D0%BD%D1%8F%20%D0%BF%D0%BE%203,%D1%81%D0%B5%D1%80%D0%B5%D0%B4%20%D0%BF%D0%BE%D1%80%D0%B0%D0%BD%D0%B5%D0%BD%D0%B8%D1%85%20%D0%B2%D1%96%D0%B9%D1%81%D1%8C%D0%BA%D0%BE%D0%B2%D0%BE%D1%81%D0%BB%D1%83%D0%B6%D0" w:history="1">
        <w:r w:rsidRPr="00A81BF1">
          <w:rPr>
            <w:rStyle w:val="a4"/>
            <w:rFonts w:ascii="Times New Roman" w:hAnsi="Times New Roman" w:cs="Times New Roman"/>
            <w:iCs/>
            <w:sz w:val="28"/>
            <w:szCs w:val="28"/>
            <w:shd w:val="clear" w:color="auto" w:fill="FFFFFF"/>
            <w:lang w:val="uk-UA"/>
          </w:rPr>
          <w:t>https://ukurier.gov.ua/uk/news/rozpochalasya-pidgotovka-zbirnoyi-do-igor-neskoren/</w:t>
        </w:r>
      </w:hyperlink>
    </w:p>
    <w:p w14:paraId="6C39F1DB"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rPr>
      </w:pPr>
      <w:r w:rsidRPr="00A81BF1">
        <w:rPr>
          <w:rFonts w:ascii="Times New Roman" w:hAnsi="Times New Roman"/>
          <w:b/>
          <w:iCs/>
          <w:sz w:val="28"/>
          <w:szCs w:val="28"/>
          <w:shd w:val="clear" w:color="auto" w:fill="FFFFFF"/>
          <w:lang w:val="uk-UA"/>
        </w:rPr>
        <w:t xml:space="preserve">Розпочинається перезапуск бренда «Створено захисниками» </w:t>
      </w:r>
      <w:r w:rsidRPr="00A81BF1">
        <w:rPr>
          <w:rFonts w:ascii="Times New Roman" w:hAnsi="Times New Roman"/>
          <w:iCs/>
          <w:sz w:val="28"/>
          <w:szCs w:val="28"/>
          <w:shd w:val="clear" w:color="auto" w:fill="FFFFFF"/>
          <w:lang w:val="uk-UA"/>
        </w:rPr>
        <w:t>[Електронний ресурс] // Уряд. кур’єр. – 2024. – 21 трав. [№ 103]. – Електрон. дані.</w:t>
      </w:r>
      <w:r w:rsidRPr="00A81BF1">
        <w:rPr>
          <w:rFonts w:ascii="Times New Roman" w:hAnsi="Times New Roman"/>
          <w:b/>
          <w:iCs/>
          <w:sz w:val="28"/>
          <w:szCs w:val="28"/>
          <w:shd w:val="clear" w:color="auto" w:fill="FFFFFF"/>
          <w:lang w:val="uk-UA"/>
        </w:rPr>
        <w:t xml:space="preserve"> </w:t>
      </w:r>
      <w:r w:rsidRPr="00A81BF1">
        <w:rPr>
          <w:rFonts w:ascii="Times New Roman" w:hAnsi="Times New Roman"/>
          <w:bCs/>
          <w:i/>
          <w:sz w:val="28"/>
          <w:szCs w:val="28"/>
          <w:shd w:val="clear" w:color="auto" w:fill="FFFFFF"/>
          <w:lang w:val="uk-UA"/>
        </w:rPr>
        <w:t xml:space="preserve">Йдеться про те, що бренд Міністерства у справах ветеранів «Створено захисниками» має на меті зробити товари і продукцію, які виготовили </w:t>
      </w:r>
      <w:r w:rsidRPr="00A81BF1">
        <w:rPr>
          <w:rFonts w:ascii="Times New Roman" w:hAnsi="Times New Roman"/>
          <w:bCs/>
          <w:i/>
          <w:sz w:val="28"/>
          <w:szCs w:val="28"/>
          <w:shd w:val="clear" w:color="auto" w:fill="FFFFFF"/>
          <w:lang w:val="uk-UA"/>
        </w:rPr>
        <w:lastRenderedPageBreak/>
        <w:t xml:space="preserve">ветерани­підприємці, впізнаваними та популярними. І цим сприяє розвитку ветеранського бізнесу. Зауважено, що тривалий час проєкт був на паузі, але нині розпочато його відновлення. Зокрема, спрощено алгоритм участі у проєкті для захисників і захисниць, оновлено договори та форми заяв і вимоги до пакета необхідних документів, щоб кількість учасників збільшилася. Нині їх уже 15. Повідомлено, що за понад місяць після апгрейда проєкту маркування отримали 10 ветеранських бізнесів. </w:t>
      </w:r>
      <w:r w:rsidRPr="00A81BF1">
        <w:rPr>
          <w:rFonts w:ascii="Times New Roman" w:hAnsi="Times New Roman"/>
          <w:bCs/>
          <w:iCs/>
          <w:sz w:val="28"/>
          <w:szCs w:val="28"/>
          <w:shd w:val="clear" w:color="auto" w:fill="FFFFFF"/>
          <w:lang w:val="uk-UA"/>
        </w:rPr>
        <w:t xml:space="preserve">Текст: </w:t>
      </w:r>
      <w:hyperlink r:id="rId46" w:history="1">
        <w:r w:rsidRPr="00A81BF1">
          <w:rPr>
            <w:rStyle w:val="a4"/>
            <w:rFonts w:ascii="Times New Roman" w:hAnsi="Times New Roman" w:cs="Times New Roman"/>
            <w:bCs/>
            <w:iCs/>
            <w:sz w:val="28"/>
            <w:szCs w:val="28"/>
            <w:shd w:val="clear" w:color="auto" w:fill="FFFFFF"/>
            <w:lang w:val="uk-UA"/>
          </w:rPr>
          <w:t>https://ukurier.gov.ua/uk/news/rozpochinayetsya-perezapusk-brenda-stvoreno-zahisn/</w:t>
        </w:r>
      </w:hyperlink>
    </w:p>
    <w:p w14:paraId="06003FD2" w14:textId="77777777" w:rsidR="00A81BF1" w:rsidRPr="00A81BF1" w:rsidRDefault="00A81BF1" w:rsidP="00A81BF1">
      <w:pPr>
        <w:pStyle w:val="a5"/>
        <w:numPr>
          <w:ilvl w:val="0"/>
          <w:numId w:val="50"/>
        </w:numPr>
        <w:shd w:val="clear" w:color="auto" w:fill="FFFFFF"/>
        <w:spacing w:after="120" w:line="360" w:lineRule="auto"/>
        <w:ind w:left="0" w:firstLine="567"/>
        <w:jc w:val="both"/>
        <w:rPr>
          <w:rFonts w:ascii="Times New Roman" w:hAnsi="Times New Roman"/>
          <w:sz w:val="28"/>
          <w:szCs w:val="28"/>
        </w:rPr>
      </w:pPr>
      <w:r w:rsidRPr="00A81BF1">
        <w:rPr>
          <w:rFonts w:ascii="Times New Roman" w:hAnsi="Times New Roman"/>
          <w:b/>
          <w:bCs/>
          <w:color w:val="000000"/>
          <w:sz w:val="28"/>
          <w:szCs w:val="28"/>
          <w:shd w:val="clear" w:color="auto" w:fill="FFFFFF"/>
        </w:rPr>
        <w:t>Розширили коло осіб, які зможуть отримати одноразову допомогу у разі загибелі військового</w:t>
      </w:r>
      <w:r w:rsidRPr="00A81BF1">
        <w:rPr>
          <w:rFonts w:ascii="Times New Roman" w:hAnsi="Times New Roman"/>
          <w:color w:val="000000"/>
          <w:sz w:val="28"/>
          <w:szCs w:val="28"/>
          <w:shd w:val="clear" w:color="auto" w:fill="FFFFFF"/>
        </w:rPr>
        <w:t xml:space="preserve"> [Електронний ресурс] // Газета по-українськи. – 2024. – 19 черв. – Електрон. дані. </w:t>
      </w:r>
      <w:r w:rsidRPr="00A81BF1">
        <w:rPr>
          <w:rFonts w:ascii="Times New Roman" w:hAnsi="Times New Roman"/>
          <w:i/>
          <w:sz w:val="28"/>
          <w:szCs w:val="28"/>
        </w:rPr>
        <w:t xml:space="preserve">Йдеться про те, що Кабінет Міністрів України (КМ України) розширив коло осіб, які матимуть право на одержання одноразової грошової допомоги у разі загибелі військовослужбовця. Про це </w:t>
      </w:r>
      <w:hyperlink r:id="rId47" w:tgtFrame="_blank" w:history="1">
        <w:r w:rsidRPr="00A81BF1">
          <w:rPr>
            <w:rFonts w:ascii="Times New Roman" w:hAnsi="Times New Roman"/>
            <w:i/>
            <w:sz w:val="28"/>
            <w:szCs w:val="28"/>
          </w:rPr>
          <w:t>повідомив</w:t>
        </w:r>
      </w:hyperlink>
      <w:r w:rsidRPr="00A81BF1">
        <w:rPr>
          <w:rFonts w:ascii="Times New Roman" w:hAnsi="Times New Roman"/>
          <w:i/>
          <w:sz w:val="28"/>
          <w:szCs w:val="28"/>
        </w:rPr>
        <w:t xml:space="preserve"> Уповноважений Верховної </w:t>
      </w:r>
      <w:r w:rsidRPr="00A81BF1">
        <w:rPr>
          <w:rFonts w:ascii="Times New Roman" w:hAnsi="Times New Roman"/>
          <w:i/>
          <w:sz w:val="28"/>
          <w:szCs w:val="28"/>
          <w:lang w:val="uk-UA"/>
        </w:rPr>
        <w:t>Р</w:t>
      </w:r>
      <w:r w:rsidRPr="00A81BF1">
        <w:rPr>
          <w:rFonts w:ascii="Times New Roman" w:hAnsi="Times New Roman"/>
          <w:i/>
          <w:sz w:val="28"/>
          <w:szCs w:val="28"/>
        </w:rPr>
        <w:t xml:space="preserve">ади України (ВР України) з прав людини Дмитро Лубінець. За інформацією омбудсмана, закріплено право жінок (чоловіків), які проживали з військовослужбовцем без реєстрації шлюбу; онуків загиблого (померлого) військовослужбовця, за умови, що їх батьки померли; дітей, народжених після загибелі (смерті) військовослужбовця. Визначено коло осіб, які мають право на отримання одноразової грошової допомоги у разі загибелі (смерті) згаданої категорії осіб у разі відсутності особистого розпорядження, а також тих, хто має право на отримання одноразової грошової допомоги, незалежно від наявності чи відсутності особистого розпорядження. Уряд встановив порядок розподілу часток одноразової грошової допомоги у разі відмови однієї з осіб, яка має право на допомогу, від отримання своєї частки."Закріплено заборону відмови від призначення та отримання одноразової грошової допомоги від імені малолітніх, неповнолітніх дітей загиблої (померлої) особи, а також недієздатних осіб та осіб, цивільна дієздатність яких обмежена", - повідомив Уповноважений ВР України з прав людини. </w:t>
      </w:r>
      <w:r w:rsidRPr="00A81BF1">
        <w:rPr>
          <w:rFonts w:ascii="Times New Roman" w:hAnsi="Times New Roman"/>
          <w:color w:val="000000"/>
          <w:sz w:val="28"/>
          <w:szCs w:val="28"/>
        </w:rPr>
        <w:t xml:space="preserve">Текст : </w:t>
      </w:r>
      <w:hyperlink r:id="rId48" w:tgtFrame="_blank" w:history="1">
        <w:r w:rsidRPr="00A81BF1">
          <w:rPr>
            <w:rStyle w:val="a4"/>
            <w:rFonts w:ascii="Times New Roman" w:hAnsi="Times New Roman" w:cs="Times New Roman"/>
            <w:sz w:val="28"/>
            <w:szCs w:val="28"/>
          </w:rPr>
          <w:t>https://gazeta.ua/articles/life/_rozshirili-kolo-osib-yaki-zmozhut-otrimati-odnorazovu-dopomogu-u-razi-zagibeli-vijskovogo/1184896</w:t>
        </w:r>
      </w:hyperlink>
    </w:p>
    <w:p w14:paraId="529D0613"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sz w:val="28"/>
          <w:szCs w:val="28"/>
          <w:lang w:val="uk-UA"/>
        </w:rPr>
        <w:t>Савченко О. Реабілітація коханням. Три історії повернення до життя</w:t>
      </w:r>
      <w:r w:rsidRPr="00A81BF1">
        <w:rPr>
          <w:rFonts w:ascii="Times New Roman" w:hAnsi="Times New Roman"/>
          <w:sz w:val="28"/>
          <w:szCs w:val="28"/>
          <w:lang w:val="uk-UA"/>
        </w:rPr>
        <w:t xml:space="preserve"> </w:t>
      </w:r>
      <w:r w:rsidRPr="00A81BF1">
        <w:rPr>
          <w:rFonts w:ascii="Times New Roman" w:hAnsi="Times New Roman"/>
          <w:color w:val="222222"/>
          <w:sz w:val="28"/>
          <w:szCs w:val="28"/>
          <w:lang w:val="uk-UA"/>
        </w:rPr>
        <w:t xml:space="preserve">[Електронний ресурс] / </w:t>
      </w:r>
      <w:r w:rsidRPr="00A81BF1">
        <w:rPr>
          <w:rFonts w:ascii="Times New Roman" w:hAnsi="Times New Roman"/>
          <w:sz w:val="28"/>
          <w:szCs w:val="28"/>
          <w:lang w:val="uk-UA"/>
        </w:rPr>
        <w:t xml:space="preserve">Оксана </w:t>
      </w:r>
      <w:bookmarkStart w:id="7" w:name="_Hlk168650465"/>
      <w:r w:rsidRPr="00A81BF1">
        <w:rPr>
          <w:rFonts w:ascii="Times New Roman" w:hAnsi="Times New Roman"/>
          <w:sz w:val="28"/>
          <w:szCs w:val="28"/>
          <w:lang w:val="uk-UA"/>
        </w:rPr>
        <w:t>Савченко</w:t>
      </w:r>
      <w:bookmarkEnd w:id="7"/>
      <w:r w:rsidRPr="00A81BF1">
        <w:rPr>
          <w:rFonts w:ascii="Times New Roman" w:hAnsi="Times New Roman"/>
          <w:sz w:val="28"/>
          <w:szCs w:val="28"/>
          <w:lang w:val="uk-UA"/>
        </w:rPr>
        <w:t xml:space="preserve"> </w:t>
      </w:r>
      <w:r w:rsidRPr="00A81BF1">
        <w:rPr>
          <w:rFonts w:ascii="Times New Roman" w:hAnsi="Times New Roman"/>
          <w:color w:val="222222"/>
          <w:sz w:val="28"/>
          <w:szCs w:val="28"/>
          <w:lang w:val="uk-UA"/>
        </w:rPr>
        <w:t xml:space="preserve">// Дзеркало тижня. – 2024. – 5 черв. – Електрон. дані. </w:t>
      </w:r>
      <w:r w:rsidRPr="00A81BF1">
        <w:rPr>
          <w:rFonts w:ascii="Times New Roman" w:hAnsi="Times New Roman"/>
          <w:i/>
          <w:iCs/>
          <w:color w:val="222222"/>
          <w:sz w:val="28"/>
          <w:szCs w:val="28"/>
          <w:lang w:val="uk-UA"/>
        </w:rPr>
        <w:t>Йдеться про досвід дружин військових, які зазнали важких поранень на війні, зокрема втратили кінцівки. Описано, як жінки підтримують своїх чоловіків під час їхнього відновлення в реабілітаційних центрах національної мережі RECOVERY, започаткованих Віктором та Оленою Пінчуками. Ольга Баталова, одна з героїнь статті, поділилася своїм досвідом як психолога і дружини, розповіла про взаємопідтримку та адаптацію до нових умов життя після поранення чоловіка. Акцентовано увагу на важливості емоційної підтримки, фізичної реабілітації та психологічної допомоги для поранених військових і їхніх родин.</w:t>
      </w:r>
      <w:r w:rsidRPr="00A81BF1">
        <w:rPr>
          <w:rFonts w:ascii="Times New Roman" w:hAnsi="Times New Roman"/>
          <w:color w:val="222222"/>
          <w:sz w:val="28"/>
          <w:szCs w:val="28"/>
          <w:lang w:val="uk-UA"/>
        </w:rPr>
        <w:t xml:space="preserve"> Текст: </w:t>
      </w:r>
      <w:hyperlink r:id="rId49" w:history="1">
        <w:r w:rsidRPr="00A81BF1">
          <w:rPr>
            <w:rStyle w:val="a4"/>
            <w:rFonts w:ascii="Times New Roman" w:hAnsi="Times New Roman" w:cs="Times New Roman"/>
            <w:sz w:val="28"/>
            <w:szCs w:val="28"/>
            <w:lang w:val="uk-UA"/>
          </w:rPr>
          <w:t>https://zn.ua/ukr/war/reabilitatsija-kokhannjam-tri-istoriji-povernennja-do-zhittja.html</w:t>
        </w:r>
      </w:hyperlink>
    </w:p>
    <w:p w14:paraId="6CFED5E0" w14:textId="333FBC31"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color w:val="222222"/>
          <w:sz w:val="28"/>
          <w:szCs w:val="28"/>
          <w:lang w:val="uk-UA"/>
        </w:rPr>
        <w:t>Самородченко Г.</w:t>
      </w:r>
      <w:r w:rsidRPr="00A81BF1">
        <w:rPr>
          <w:rFonts w:ascii="Times New Roman" w:hAnsi="Times New Roman"/>
          <w:color w:val="222222"/>
          <w:sz w:val="28"/>
          <w:szCs w:val="28"/>
        </w:rPr>
        <w:t xml:space="preserve"> </w:t>
      </w:r>
      <w:r w:rsidRPr="00A81BF1">
        <w:rPr>
          <w:rFonts w:ascii="Times New Roman" w:hAnsi="Times New Roman"/>
          <w:b/>
          <w:bCs/>
          <w:color w:val="222222"/>
          <w:sz w:val="28"/>
          <w:szCs w:val="28"/>
          <w:lang w:val="uk-UA"/>
        </w:rPr>
        <w:t>Родини зниклих безвісти: як їх підтримати</w:t>
      </w:r>
      <w:r w:rsidRPr="00A81BF1">
        <w:rPr>
          <w:rFonts w:ascii="Times New Roman" w:hAnsi="Times New Roman"/>
          <w:color w:val="222222"/>
          <w:sz w:val="28"/>
          <w:szCs w:val="28"/>
          <w:lang w:val="uk-UA"/>
        </w:rPr>
        <w:t xml:space="preserve"> [Електронний ресурс] / Ганна Самородченко // Дзеркало тижня. – 2024. – </w:t>
      </w:r>
      <w:r w:rsidR="00687E60">
        <w:rPr>
          <w:rFonts w:ascii="Times New Roman" w:hAnsi="Times New Roman"/>
          <w:color w:val="222222"/>
          <w:sz w:val="28"/>
          <w:szCs w:val="28"/>
          <w:lang w:val="uk-UA"/>
        </w:rPr>
        <w:br/>
      </w:r>
      <w:r w:rsidRPr="00A81BF1">
        <w:rPr>
          <w:rFonts w:ascii="Times New Roman" w:hAnsi="Times New Roman"/>
          <w:color w:val="222222"/>
          <w:sz w:val="28"/>
          <w:szCs w:val="28"/>
          <w:lang w:val="uk-UA"/>
        </w:rPr>
        <w:t>1 черв. — Електрон. дані.</w:t>
      </w:r>
      <w:r w:rsidRPr="00A81BF1">
        <w:rPr>
          <w:rFonts w:ascii="Times New Roman" w:hAnsi="Times New Roman"/>
          <w:i/>
          <w:iCs/>
          <w:color w:val="222222"/>
          <w:sz w:val="28"/>
          <w:szCs w:val="28"/>
        </w:rPr>
        <w:t xml:space="preserve"> </w:t>
      </w:r>
      <w:r w:rsidRPr="00A81BF1">
        <w:rPr>
          <w:rFonts w:ascii="Times New Roman" w:hAnsi="Times New Roman"/>
          <w:i/>
          <w:iCs/>
          <w:color w:val="222222"/>
          <w:sz w:val="28"/>
          <w:szCs w:val="28"/>
          <w:lang w:val="uk-UA"/>
        </w:rPr>
        <w:t>Йдеться про те, що в реєстрі налічується понад 36 тис. записів про осіб, зниклих безвісти за особливих обставин. Моторошні цифри статистики, за кожною з яких — людське життя. А за кожною зниклою людиною — її родина. Все множиться в геометричній прогресії. Зазначено, що зникнення безвісти є однією з найтяжчих ситуацій, із якими стикаються родини. Це не тільки фізична втрата, а й емоційна та психологічна травма, яка може залишити глибокий слід у серцях тих, хто залишається. Це страшна ситуація, що супроводжується широким спектром емоцій: розпачем, неспокоєм, тривогою, надією та розчаруванням.</w:t>
      </w:r>
      <w:r w:rsidRPr="00A81BF1">
        <w:rPr>
          <w:rFonts w:ascii="Times New Roman" w:hAnsi="Times New Roman"/>
          <w:i/>
          <w:iCs/>
          <w:color w:val="222222"/>
          <w:sz w:val="28"/>
          <w:szCs w:val="28"/>
        </w:rPr>
        <w:t xml:space="preserve"> </w:t>
      </w:r>
      <w:r w:rsidRPr="00A81BF1">
        <w:rPr>
          <w:rFonts w:ascii="Times New Roman" w:hAnsi="Times New Roman"/>
          <w:color w:val="222222"/>
          <w:sz w:val="28"/>
          <w:szCs w:val="28"/>
          <w:lang w:val="uk-UA"/>
        </w:rPr>
        <w:t xml:space="preserve">Текст: </w:t>
      </w:r>
      <w:hyperlink r:id="rId50" w:tgtFrame="_blank" w:history="1">
        <w:r w:rsidRPr="00A81BF1">
          <w:rPr>
            <w:rFonts w:ascii="Times New Roman" w:hAnsi="Times New Roman"/>
            <w:color w:val="1155CC"/>
            <w:sz w:val="28"/>
            <w:szCs w:val="28"/>
            <w:u w:val="single"/>
            <w:lang w:val="uk-UA"/>
          </w:rPr>
          <w:t>https://zn.ua/ukr/war/rodini-zniklikh-bezvisti-jak-jikh-pidtrimati.html</w:t>
        </w:r>
      </w:hyperlink>
    </w:p>
    <w:p w14:paraId="075FDD74" w14:textId="2F23606B" w:rsidR="00A81BF1" w:rsidRPr="00A81BF1" w:rsidRDefault="00A81BF1" w:rsidP="00A81BF1">
      <w:pPr>
        <w:pStyle w:val="a5"/>
        <w:numPr>
          <w:ilvl w:val="0"/>
          <w:numId w:val="50"/>
        </w:numPr>
        <w:spacing w:after="120" w:line="360" w:lineRule="auto"/>
        <w:ind w:left="0" w:firstLine="567"/>
        <w:jc w:val="both"/>
        <w:rPr>
          <w:rFonts w:ascii="Times New Roman" w:hAnsi="Times New Roman"/>
          <w:iCs/>
          <w:sz w:val="28"/>
          <w:szCs w:val="28"/>
          <w:shd w:val="clear" w:color="auto" w:fill="FFFFFF"/>
          <w:lang w:val="uk-UA"/>
        </w:rPr>
      </w:pPr>
      <w:bookmarkStart w:id="8" w:name="_Hlk169858788"/>
      <w:r w:rsidRPr="00A81BF1">
        <w:rPr>
          <w:rFonts w:ascii="Times New Roman" w:hAnsi="Times New Roman"/>
          <w:b/>
          <w:iCs/>
          <w:sz w:val="28"/>
          <w:szCs w:val="28"/>
          <w:shd w:val="clear" w:color="auto" w:fill="FFFFFF"/>
          <w:lang w:val="uk-UA"/>
        </w:rPr>
        <w:t xml:space="preserve">Створити належні умови для реінтеграції Захисників і Захисниць </w:t>
      </w:r>
      <w:r w:rsidRPr="00A81BF1">
        <w:rPr>
          <w:rFonts w:ascii="Times New Roman" w:hAnsi="Times New Roman"/>
          <w:iCs/>
          <w:sz w:val="28"/>
          <w:szCs w:val="28"/>
          <w:shd w:val="clear" w:color="auto" w:fill="FFFFFF"/>
          <w:lang w:val="uk-UA"/>
        </w:rPr>
        <w:t xml:space="preserve">[Електронний ресурс] // Уряд. кур’єр. – 2024. – 11 черв. [№ 118]. – Електрон. дані. </w:t>
      </w:r>
      <w:r w:rsidRPr="00A81BF1">
        <w:rPr>
          <w:rFonts w:ascii="Times New Roman" w:hAnsi="Times New Roman"/>
          <w:i/>
          <w:iCs/>
          <w:sz w:val="28"/>
          <w:szCs w:val="28"/>
          <w:shd w:val="clear" w:color="auto" w:fill="FFFFFF"/>
          <w:lang w:val="uk-UA"/>
        </w:rPr>
        <w:t xml:space="preserve">Йдеться про третій Всеукраїнський діалог «Громади — </w:t>
      </w:r>
      <w:r w:rsidRPr="00A81BF1">
        <w:rPr>
          <w:rFonts w:ascii="Times New Roman" w:hAnsi="Times New Roman"/>
          <w:i/>
          <w:iCs/>
          <w:sz w:val="28"/>
          <w:szCs w:val="28"/>
          <w:shd w:val="clear" w:color="auto" w:fill="FFFFFF"/>
          <w:lang w:val="uk-UA"/>
        </w:rPr>
        <w:lastRenderedPageBreak/>
        <w:t xml:space="preserve">ветеранам», проведений у м. Вінниця за підтримки Європейського Союзу (ЄС) та Міжнародного фонду «Відродження» в межах спільної ініціативи «Європейське відродження України», а також завдяки Програмі реінтеграції ветеранів, яку реалізує IREX за підтримки Державного департаменту США. Участь у заході взяли віцепрем’єр-міністр — міністр з питань реінтеграції тимчасово окупованих територій Ірина Верещук, </w:t>
      </w:r>
      <w:r w:rsidR="00687E60">
        <w:rPr>
          <w:rFonts w:ascii="Times New Roman" w:hAnsi="Times New Roman"/>
          <w:i/>
          <w:iCs/>
          <w:sz w:val="28"/>
          <w:szCs w:val="28"/>
          <w:shd w:val="clear" w:color="auto" w:fill="FFFFFF"/>
          <w:lang w:val="uk-UA"/>
        </w:rPr>
        <w:br/>
      </w:r>
      <w:r w:rsidRPr="00A81BF1">
        <w:rPr>
          <w:rFonts w:ascii="Times New Roman" w:hAnsi="Times New Roman"/>
          <w:i/>
          <w:iCs/>
          <w:sz w:val="28"/>
          <w:szCs w:val="28"/>
          <w:shd w:val="clear" w:color="auto" w:fill="FFFFFF"/>
          <w:lang w:val="uk-UA"/>
        </w:rPr>
        <w:t xml:space="preserve">в.о. міністра у справах ветеранів Олександр Порхун, перший заступник начальника Вінницької обласної військової адміністрації Наталя Заболотна, народні депутати, представники місцевої влади, ветеранських і міжнародних організацій. Вказано, що у ході діалогу учасники обговорили конкретні рішення в межах глобальних ветеранських політик для рівня громад. </w:t>
      </w:r>
      <w:r w:rsidRPr="00A81BF1">
        <w:rPr>
          <w:rFonts w:ascii="Times New Roman" w:hAnsi="Times New Roman"/>
          <w:iCs/>
          <w:sz w:val="28"/>
          <w:szCs w:val="28"/>
          <w:shd w:val="clear" w:color="auto" w:fill="FFFFFF"/>
          <w:lang w:val="uk-UA"/>
        </w:rPr>
        <w:t xml:space="preserve">Текст: </w:t>
      </w:r>
      <w:hyperlink r:id="rId51" w:history="1">
        <w:r w:rsidRPr="00A81BF1">
          <w:rPr>
            <w:rStyle w:val="a4"/>
            <w:rFonts w:ascii="Times New Roman" w:hAnsi="Times New Roman" w:cs="Times New Roman"/>
            <w:iCs/>
            <w:sz w:val="28"/>
            <w:szCs w:val="28"/>
            <w:shd w:val="clear" w:color="auto" w:fill="FFFFFF"/>
            <w:lang w:val="uk-UA"/>
          </w:rPr>
          <w:t>https://ukurier.gov.ua/uk/news/stvoriti-nalezhni-umovi-dlya-reintegraciyi-zahisni/</w:t>
        </w:r>
      </w:hyperlink>
    </w:p>
    <w:bookmarkEnd w:id="8"/>
    <w:p w14:paraId="03BF4DFC"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rPr>
      </w:pPr>
      <w:r w:rsidRPr="00A81BF1">
        <w:rPr>
          <w:rFonts w:ascii="Times New Roman" w:hAnsi="Times New Roman"/>
          <w:b/>
          <w:bCs/>
          <w:sz w:val="28"/>
          <w:szCs w:val="28"/>
          <w:lang w:val="uk-UA"/>
        </w:rPr>
        <w:t>Таран С. Відпустка, допомога з іпотекою та нові виплати: що закон про мобілізацію змінює для військових</w:t>
      </w:r>
      <w:r w:rsidRPr="00A81BF1">
        <w:rPr>
          <w:rFonts w:ascii="Times New Roman" w:hAnsi="Times New Roman"/>
          <w:sz w:val="28"/>
          <w:szCs w:val="28"/>
          <w:lang w:val="uk-UA"/>
        </w:rPr>
        <w:t xml:space="preserve"> [Електронний ресурс] / Серафима Таран // </w:t>
      </w:r>
      <w:r w:rsidRPr="00A81BF1">
        <w:rPr>
          <w:rFonts w:ascii="Times New Roman" w:hAnsi="Times New Roman"/>
          <w:sz w:val="28"/>
          <w:szCs w:val="28"/>
        </w:rPr>
        <w:t>Focus</w:t>
      </w:r>
      <w:r w:rsidRPr="00A81BF1">
        <w:rPr>
          <w:rFonts w:ascii="Times New Roman" w:hAnsi="Times New Roman"/>
          <w:sz w:val="28"/>
          <w:szCs w:val="28"/>
          <w:lang w:val="uk-UA"/>
        </w:rPr>
        <w:t>.</w:t>
      </w:r>
      <w:r w:rsidRPr="00A81BF1">
        <w:rPr>
          <w:rFonts w:ascii="Times New Roman" w:hAnsi="Times New Roman"/>
          <w:sz w:val="28"/>
          <w:szCs w:val="28"/>
        </w:rPr>
        <w:t>ua</w:t>
      </w:r>
      <w:r w:rsidRPr="00A81BF1">
        <w:rPr>
          <w:rFonts w:ascii="Times New Roman" w:hAnsi="Times New Roman"/>
          <w:sz w:val="28"/>
          <w:szCs w:val="28"/>
          <w:lang w:val="uk-UA"/>
        </w:rPr>
        <w:t xml:space="preserve"> : [вебсайт]. – 2024. – 21 трав. — Електрон. дані. </w:t>
      </w:r>
      <w:r w:rsidRPr="00BC1046">
        <w:rPr>
          <w:rFonts w:ascii="Times New Roman" w:hAnsi="Times New Roman"/>
          <w:i/>
          <w:iCs/>
          <w:sz w:val="28"/>
          <w:szCs w:val="28"/>
          <w:lang w:val="uk-UA"/>
        </w:rPr>
        <w:t xml:space="preserve">Зазначено, що хоча Закон про мобілізацію не передбачає демобілізацію чи права на звільнення після певної вислуги років, як того вимагали військові, документ містить низку інших змін. </w:t>
      </w:r>
      <w:r w:rsidRPr="00A81BF1">
        <w:rPr>
          <w:rFonts w:ascii="Times New Roman" w:hAnsi="Times New Roman"/>
          <w:i/>
          <w:iCs/>
          <w:sz w:val="28"/>
          <w:szCs w:val="28"/>
        </w:rPr>
        <w:t>Наприклад, право на часткову компенсацію під час виплати іпотеки, сертифікат на купівлю машини в розмірі 150 000 грн, а також нові підстави для звільнення зі служби та отримання відпустки. Розглянуто, які нововведення торкнулися військових.</w:t>
      </w:r>
      <w:r w:rsidRPr="00A81BF1">
        <w:rPr>
          <w:rFonts w:ascii="Times New Roman" w:hAnsi="Times New Roman"/>
          <w:sz w:val="28"/>
          <w:szCs w:val="28"/>
        </w:rPr>
        <w:t xml:space="preserve"> Текст: </w:t>
      </w:r>
      <w:hyperlink r:id="rId52" w:tgtFrame="_blank" w:history="1">
        <w:r w:rsidRPr="00A81BF1">
          <w:rPr>
            <w:rStyle w:val="a4"/>
            <w:rFonts w:ascii="Times New Roman" w:hAnsi="Times New Roman" w:cs="Times New Roman"/>
            <w:sz w:val="28"/>
            <w:szCs w:val="28"/>
          </w:rPr>
          <w:t>https://focus.ua/uk/eksklyuzivy/647615-zakon-pro-mobilizaciyu-yaki-zmini-torknulisya-viyskovih</w:t>
        </w:r>
      </w:hyperlink>
    </w:p>
    <w:p w14:paraId="5D1F81C7" w14:textId="77777777" w:rsidR="00A81BF1" w:rsidRPr="00A81BF1" w:rsidRDefault="00A81BF1" w:rsidP="00A81BF1">
      <w:pPr>
        <w:pStyle w:val="a5"/>
        <w:numPr>
          <w:ilvl w:val="0"/>
          <w:numId w:val="50"/>
        </w:numPr>
        <w:shd w:val="clear" w:color="auto" w:fill="FFFFFF"/>
        <w:spacing w:after="120" w:line="360" w:lineRule="auto"/>
        <w:ind w:left="0" w:firstLine="567"/>
        <w:jc w:val="both"/>
        <w:rPr>
          <w:rFonts w:ascii="Times New Roman" w:hAnsi="Times New Roman"/>
          <w:color w:val="222222"/>
          <w:sz w:val="28"/>
          <w:szCs w:val="28"/>
        </w:rPr>
      </w:pPr>
      <w:r w:rsidRPr="00A81BF1">
        <w:rPr>
          <w:rFonts w:ascii="Times New Roman" w:hAnsi="Times New Roman"/>
          <w:b/>
          <w:bCs/>
          <w:color w:val="222222"/>
          <w:sz w:val="28"/>
          <w:szCs w:val="28"/>
          <w:lang w:val="uk-UA"/>
        </w:rPr>
        <w:t xml:space="preserve">Товкайло Р. Простір прихованого </w:t>
      </w:r>
      <w:r w:rsidRPr="00A81BF1">
        <w:rPr>
          <w:rFonts w:ascii="Times New Roman" w:hAnsi="Times New Roman"/>
          <w:color w:val="222222"/>
          <w:sz w:val="28"/>
          <w:szCs w:val="28"/>
          <w:lang w:val="uk-UA"/>
        </w:rPr>
        <w:t xml:space="preserve">: зап. з військ. шпиталю / Римма Товкайло. – Вид. 3-тє. – Київ : Укр. пріоритет, 2023. – 137 с. – Кн. містить </w:t>
      </w:r>
      <w:r w:rsidRPr="00A81BF1">
        <w:rPr>
          <w:rFonts w:ascii="Times New Roman" w:hAnsi="Times New Roman"/>
          <w:color w:val="222222"/>
          <w:sz w:val="28"/>
          <w:szCs w:val="28"/>
        </w:rPr>
        <w:t>QR</w:t>
      </w:r>
      <w:r w:rsidRPr="00A81BF1">
        <w:rPr>
          <w:rFonts w:ascii="Times New Roman" w:hAnsi="Times New Roman"/>
          <w:color w:val="222222"/>
          <w:sz w:val="28"/>
          <w:szCs w:val="28"/>
          <w:lang w:val="uk-UA"/>
        </w:rPr>
        <w:t xml:space="preserve">-коди з посиланням на відео. </w:t>
      </w:r>
      <w:r w:rsidRPr="00A81BF1">
        <w:rPr>
          <w:rFonts w:ascii="Times New Roman" w:hAnsi="Times New Roman"/>
          <w:b/>
          <w:bCs/>
          <w:i/>
          <w:iCs/>
          <w:color w:val="222222"/>
          <w:sz w:val="28"/>
          <w:szCs w:val="28"/>
          <w:lang w:val="uk-UA"/>
        </w:rPr>
        <w:t xml:space="preserve">Шифр зберігання в Бібліотеці: Б372363 </w:t>
      </w:r>
      <w:r w:rsidRPr="00A81BF1">
        <w:rPr>
          <w:rFonts w:ascii="Times New Roman" w:hAnsi="Times New Roman"/>
          <w:i/>
          <w:iCs/>
          <w:color w:val="222222"/>
          <w:sz w:val="28"/>
          <w:szCs w:val="28"/>
          <w:lang w:val="uk-UA"/>
        </w:rPr>
        <w:t xml:space="preserve">Основу книжки складають розповіді українських воїнів, записані наприкінці 2016 – початку 2017 рр. у Циблівському військовому шпиталі. </w:t>
      </w:r>
      <w:r w:rsidRPr="00A81BF1">
        <w:rPr>
          <w:rFonts w:ascii="Times New Roman" w:hAnsi="Times New Roman"/>
          <w:i/>
          <w:iCs/>
          <w:color w:val="222222"/>
          <w:sz w:val="28"/>
          <w:szCs w:val="28"/>
        </w:rPr>
        <w:t xml:space="preserve">Їхній погляд на світ, потрактування ними російсько-української війни, уявлення про суспільно-політичні процеси в Україні. «Я хочу, щоб люди знали про нашу </w:t>
      </w:r>
      <w:r w:rsidRPr="00A81BF1">
        <w:rPr>
          <w:rFonts w:ascii="Times New Roman" w:hAnsi="Times New Roman"/>
          <w:i/>
          <w:iCs/>
          <w:color w:val="222222"/>
          <w:sz w:val="28"/>
          <w:szCs w:val="28"/>
        </w:rPr>
        <w:lastRenderedPageBreak/>
        <w:t xml:space="preserve">роту. Ми перші побачили русскіх на нашій території. Перші після Іловайського котла попали туди. Не знаю, чого тепер так наполягають: вас там не було. Може, ми бачили щось таке, чого не повинні були бачити, чого нам не дають розказати…», – наголосив Тарас Безкровний з Восьмої санітарної Полтавської роти. </w:t>
      </w:r>
    </w:p>
    <w:p w14:paraId="1CC2A934"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rPr>
      </w:pPr>
      <w:r w:rsidRPr="00A81BF1">
        <w:rPr>
          <w:rFonts w:ascii="Times New Roman" w:hAnsi="Times New Roman"/>
          <w:b/>
          <w:bCs/>
          <w:sz w:val="28"/>
          <w:szCs w:val="28"/>
          <w:lang w:eastAsia="uk-UA"/>
        </w:rPr>
        <w:t xml:space="preserve">У Верховній Раді вирішили скасувати оподаткування допомоги військовим </w:t>
      </w:r>
      <w:proofErr w:type="gramStart"/>
      <w:r w:rsidRPr="00A81BF1">
        <w:rPr>
          <w:rFonts w:ascii="Times New Roman" w:hAnsi="Times New Roman"/>
          <w:b/>
          <w:bCs/>
          <w:sz w:val="28"/>
          <w:szCs w:val="28"/>
          <w:lang w:eastAsia="uk-UA"/>
        </w:rPr>
        <w:t>без статусу</w:t>
      </w:r>
      <w:proofErr w:type="gramEnd"/>
      <w:r w:rsidRPr="00A81BF1">
        <w:rPr>
          <w:rFonts w:ascii="Times New Roman" w:hAnsi="Times New Roman"/>
          <w:b/>
          <w:bCs/>
          <w:sz w:val="28"/>
          <w:szCs w:val="28"/>
          <w:lang w:eastAsia="uk-UA"/>
        </w:rPr>
        <w:t xml:space="preserve"> УБД </w:t>
      </w:r>
      <w:r w:rsidRPr="00A81BF1">
        <w:rPr>
          <w:rFonts w:ascii="Times New Roman" w:hAnsi="Times New Roman"/>
          <w:bCs/>
          <w:sz w:val="28"/>
          <w:szCs w:val="28"/>
          <w:lang w:eastAsia="uk-UA"/>
        </w:rPr>
        <w:t>[Електронний ресурс]</w:t>
      </w:r>
      <w:r w:rsidRPr="00A81BF1">
        <w:rPr>
          <w:rFonts w:ascii="Times New Roman" w:hAnsi="Times New Roman"/>
          <w:sz w:val="28"/>
          <w:szCs w:val="28"/>
          <w:lang w:eastAsia="uk-UA"/>
        </w:rPr>
        <w:t xml:space="preserve"> // Дзеркало тижня. – 2024. – 21 трав. — Електрон. дані. </w:t>
      </w:r>
      <w:r w:rsidRPr="00A81BF1">
        <w:rPr>
          <w:rFonts w:ascii="Times New Roman" w:hAnsi="Times New Roman"/>
          <w:i/>
          <w:sz w:val="28"/>
          <w:szCs w:val="28"/>
          <w:lang w:eastAsia="uk-UA"/>
        </w:rPr>
        <w:t xml:space="preserve">Йдеться про те, що Верховна Рада України (ВР України) підтримала зміни до Податкового кодексу, які мають вирішити питання оподаткування допомоги військовим </w:t>
      </w:r>
      <w:proofErr w:type="gramStart"/>
      <w:r w:rsidRPr="00A81BF1">
        <w:rPr>
          <w:rFonts w:ascii="Times New Roman" w:hAnsi="Times New Roman"/>
          <w:i/>
          <w:sz w:val="28"/>
          <w:szCs w:val="28"/>
          <w:lang w:eastAsia="uk-UA"/>
        </w:rPr>
        <w:t>без статусу</w:t>
      </w:r>
      <w:proofErr w:type="gramEnd"/>
      <w:r w:rsidRPr="00A81BF1">
        <w:rPr>
          <w:rFonts w:ascii="Times New Roman" w:hAnsi="Times New Roman"/>
          <w:i/>
          <w:sz w:val="28"/>
          <w:szCs w:val="28"/>
          <w:lang w:eastAsia="uk-UA"/>
        </w:rPr>
        <w:t xml:space="preserve"> учасника бойових дій (УБД). Зміни до Податкового кодексу передбачають звільнення від оподаткування для волонтерів і військових із військовим квитком, але </w:t>
      </w:r>
      <w:proofErr w:type="gramStart"/>
      <w:r w:rsidRPr="00A81BF1">
        <w:rPr>
          <w:rFonts w:ascii="Times New Roman" w:hAnsi="Times New Roman"/>
          <w:i/>
          <w:sz w:val="28"/>
          <w:szCs w:val="28"/>
          <w:lang w:eastAsia="uk-UA"/>
        </w:rPr>
        <w:t>без статусу</w:t>
      </w:r>
      <w:proofErr w:type="gramEnd"/>
      <w:r w:rsidRPr="00A81BF1">
        <w:rPr>
          <w:rFonts w:ascii="Times New Roman" w:hAnsi="Times New Roman"/>
          <w:i/>
          <w:sz w:val="28"/>
          <w:szCs w:val="28"/>
          <w:lang w:eastAsia="uk-UA"/>
        </w:rPr>
        <w:t xml:space="preserve"> учасника бойових дій. </w:t>
      </w:r>
      <w:r w:rsidRPr="00A81BF1">
        <w:rPr>
          <w:rFonts w:ascii="Times New Roman" w:hAnsi="Times New Roman"/>
          <w:sz w:val="28"/>
          <w:szCs w:val="28"/>
          <w:lang w:eastAsia="uk-UA"/>
        </w:rPr>
        <w:t xml:space="preserve">Текст: </w:t>
      </w:r>
      <w:hyperlink r:id="rId53" w:history="1">
        <w:r w:rsidRPr="00A81BF1">
          <w:rPr>
            <w:rStyle w:val="a4"/>
            <w:rFonts w:ascii="Times New Roman" w:hAnsi="Times New Roman" w:cs="Times New Roman"/>
            <w:sz w:val="28"/>
            <w:szCs w:val="28"/>
            <w:lang w:eastAsia="uk-UA"/>
          </w:rPr>
          <w:t>https://zn.ua/ukr/UKRAINE/u-verkhovnij-radi-vzjalisja-za-virishennja-pitannja-z-opodatkuvannjam-dopomohi-vijskovim-bez-statusu-ubd.html</w:t>
        </w:r>
      </w:hyperlink>
    </w:p>
    <w:p w14:paraId="72E1F7AB" w14:textId="7B36C0AF"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rPr>
      </w:pPr>
      <w:r w:rsidRPr="00A81BF1">
        <w:rPr>
          <w:rFonts w:ascii="Times New Roman" w:hAnsi="Times New Roman"/>
          <w:b/>
          <w:bCs/>
          <w:color w:val="000000"/>
          <w:sz w:val="28"/>
          <w:szCs w:val="28"/>
        </w:rPr>
        <w:t xml:space="preserve">У Києві затверджено переліки житлових будинків, де у </w:t>
      </w:r>
      <w:r w:rsidR="00687E60">
        <w:rPr>
          <w:rFonts w:ascii="Times New Roman" w:hAnsi="Times New Roman"/>
          <w:b/>
          <w:bCs/>
          <w:color w:val="000000"/>
          <w:sz w:val="28"/>
          <w:szCs w:val="28"/>
          <w:lang w:val="uk-UA"/>
        </w:rPr>
        <w:br/>
      </w:r>
      <w:r w:rsidRPr="00A81BF1">
        <w:rPr>
          <w:rFonts w:ascii="Times New Roman" w:hAnsi="Times New Roman"/>
          <w:b/>
          <w:bCs/>
          <w:color w:val="000000"/>
          <w:sz w:val="28"/>
          <w:szCs w:val="28"/>
        </w:rPr>
        <w:t xml:space="preserve">2024 році заплановано встановити пандуси </w:t>
      </w:r>
      <w:r w:rsidRPr="00A81BF1">
        <w:rPr>
          <w:rFonts w:ascii="Times New Roman" w:hAnsi="Times New Roman"/>
          <w:color w:val="000000"/>
          <w:sz w:val="28"/>
          <w:szCs w:val="28"/>
        </w:rPr>
        <w:t xml:space="preserve">[Електронний ресурс] // Юрид. газ. – 2024. – 28 трав. – Електрон. дані. </w:t>
      </w:r>
      <w:r w:rsidRPr="00A81BF1">
        <w:rPr>
          <w:rFonts w:ascii="Times New Roman" w:hAnsi="Times New Roman"/>
          <w:i/>
          <w:iCs/>
          <w:color w:val="000000"/>
          <w:sz w:val="28"/>
          <w:szCs w:val="28"/>
        </w:rPr>
        <w:t>Подано інформацію, що Київська міська державна адміністрація (КМДА)</w:t>
      </w:r>
      <w:r w:rsidRPr="00A81BF1">
        <w:rPr>
          <w:rFonts w:ascii="Times New Roman" w:hAnsi="Times New Roman"/>
          <w:i/>
          <w:iCs/>
          <w:color w:val="0D0D0D"/>
          <w:sz w:val="28"/>
          <w:szCs w:val="28"/>
          <w:shd w:val="clear" w:color="auto" w:fill="FFFFFF"/>
        </w:rPr>
        <w:t xml:space="preserve"> планує облаштувати пандуси та електропідйомники у понад 390 будинках впродовж 2024 р. Зазначено, що ці роботи виконуватимуться відповідно до адресних переліків, затверджених районними державними адміністраціями. Відповідальна за безбар'єрність у Києві Марина Хонда зазначила, що багато будинків залишилися поза цими переліками, але це лише перші кроки в напрямі переоблаштування вхідних груп. Щодо будинків, які не включені у переліки і де проживають люди з інвалідністю, їх можна додати в наступних періодах з урахуванням звернень мешканців. Списки адрес опубліковані </w:t>
      </w:r>
      <w:r w:rsidRPr="00A81BF1">
        <w:rPr>
          <w:rFonts w:ascii="Times New Roman" w:hAnsi="Times New Roman"/>
          <w:i/>
          <w:iCs/>
          <w:color w:val="000000"/>
          <w:sz w:val="28"/>
          <w:szCs w:val="28"/>
          <w:shd w:val="clear" w:color="auto" w:fill="FFFFFF"/>
        </w:rPr>
        <w:t xml:space="preserve">на Офіційному порталі Києва в рубриці "Безбар'єрність". </w:t>
      </w:r>
      <w:r w:rsidRPr="00A81BF1">
        <w:rPr>
          <w:rFonts w:ascii="Times New Roman" w:hAnsi="Times New Roman"/>
          <w:color w:val="000000"/>
          <w:sz w:val="28"/>
          <w:szCs w:val="28"/>
          <w:shd w:val="clear" w:color="auto" w:fill="FFFFFF"/>
        </w:rPr>
        <w:t xml:space="preserve">Текст: </w:t>
      </w:r>
      <w:hyperlink r:id="rId54" w:tgtFrame="_blank" w:history="1">
        <w:r w:rsidRPr="00A81BF1">
          <w:rPr>
            <w:rStyle w:val="a4"/>
            <w:rFonts w:ascii="Times New Roman" w:hAnsi="Times New Roman" w:cs="Times New Roman"/>
            <w:sz w:val="28"/>
            <w:szCs w:val="28"/>
            <w:shd w:val="clear" w:color="auto" w:fill="FFFFFF"/>
          </w:rPr>
          <w:t>https://yur-gazeta.com/golovna/u-kievi-zatverdzheno-pereliki-zhitlovih-budinkiv-de-u-2024-roci-zaplanovano-vstanoviti-pandusi.html</w:t>
        </w:r>
      </w:hyperlink>
    </w:p>
    <w:p w14:paraId="61E75BC5" w14:textId="7E8AF547" w:rsidR="00A81BF1" w:rsidRPr="00A81BF1" w:rsidRDefault="00A81BF1" w:rsidP="00A81BF1">
      <w:pPr>
        <w:pStyle w:val="a5"/>
        <w:numPr>
          <w:ilvl w:val="0"/>
          <w:numId w:val="50"/>
        </w:numPr>
        <w:spacing w:after="120" w:line="360" w:lineRule="auto"/>
        <w:ind w:left="0" w:firstLine="567"/>
        <w:jc w:val="both"/>
        <w:rPr>
          <w:rFonts w:ascii="Times New Roman" w:hAnsi="Times New Roman"/>
          <w:bCs/>
          <w:iCs/>
          <w:sz w:val="28"/>
          <w:szCs w:val="28"/>
          <w:shd w:val="clear" w:color="auto" w:fill="FFFFFF"/>
          <w:lang w:val="uk-UA"/>
        </w:rPr>
      </w:pPr>
      <w:r w:rsidRPr="00A81BF1">
        <w:rPr>
          <w:rFonts w:ascii="Times New Roman" w:hAnsi="Times New Roman"/>
          <w:b/>
          <w:iCs/>
          <w:sz w:val="28"/>
          <w:szCs w:val="28"/>
          <w:shd w:val="clear" w:color="auto" w:fill="FFFFFF"/>
          <w:lang w:val="uk-UA"/>
        </w:rPr>
        <w:lastRenderedPageBreak/>
        <w:t xml:space="preserve">Україна готова впроваджувати новітні методики лікування у сфері ментального здоров’я, — Михайло Радуцький </w:t>
      </w:r>
      <w:r w:rsidRPr="00A81BF1">
        <w:rPr>
          <w:rFonts w:ascii="Times New Roman" w:hAnsi="Times New Roman"/>
          <w:bCs/>
          <w:iCs/>
          <w:sz w:val="28"/>
          <w:szCs w:val="28"/>
          <w:shd w:val="clear" w:color="auto" w:fill="FFFFFF"/>
          <w:lang w:val="uk-UA"/>
        </w:rPr>
        <w:t xml:space="preserve">[Електронний ресурс] / Прес-служба Апарату Верхов. Ради України // Голос України. – 2024. – </w:t>
      </w:r>
      <w:r w:rsidR="00687E60">
        <w:rPr>
          <w:rFonts w:ascii="Times New Roman" w:hAnsi="Times New Roman"/>
          <w:bCs/>
          <w:iCs/>
          <w:sz w:val="28"/>
          <w:szCs w:val="28"/>
          <w:shd w:val="clear" w:color="auto" w:fill="FFFFFF"/>
          <w:lang w:val="uk-UA"/>
        </w:rPr>
        <w:br/>
      </w:r>
      <w:r w:rsidRPr="00A81BF1">
        <w:rPr>
          <w:rFonts w:ascii="Times New Roman" w:hAnsi="Times New Roman"/>
          <w:bCs/>
          <w:iCs/>
          <w:sz w:val="28"/>
          <w:szCs w:val="28"/>
          <w:shd w:val="clear" w:color="auto" w:fill="FFFFFF"/>
          <w:lang w:val="uk-UA"/>
        </w:rPr>
        <w:t xml:space="preserve">30 трав. [№ 99]. – Електрон. дані. </w:t>
      </w:r>
      <w:r w:rsidRPr="00A81BF1">
        <w:rPr>
          <w:rFonts w:ascii="Times New Roman" w:hAnsi="Times New Roman"/>
          <w:bCs/>
          <w:i/>
          <w:sz w:val="28"/>
          <w:szCs w:val="28"/>
          <w:shd w:val="clear" w:color="auto" w:fill="FFFFFF"/>
          <w:lang w:val="uk-UA"/>
        </w:rPr>
        <w:t xml:space="preserve">Йдеться про те, що у Празі відбулася конференція «Новітні методи лікування у сфері ментального здоров’я та сталість систем охорони здоров’я». Вказано, що Чеська Республіка є одним з лідерів серед країн-членів ЄС щодо психіатричних досліджень та розробки інноваційних методів. У складі української делегації - голова Комітету Верховної Ради України (ВР України) з питань здоров’я нації, медичної допомоги та медичного страхування Михайло Радуцький, народний депутат Дмитро Гурін та співзасновниця Центру психологічного здоров’я та реабілітації ветеранів «Лісова поляна» Марина Грудій; у складі чеської - прем’єр-міністр Петр Фіала, перша леді Єва Павлова, голова Комітету з питань охорони здоров’я Сенату парламенту Чеської Республіки Роман Краус. Під час свого виступу М. Радуцький розповів колегам, що через пандемію та повномасштабну війну в Україні в десятки разів зросла потреба в наданні послуг з психологічної підтримки. «Щоб відреагувати на новий виклик, з травня 2022 року за ініціативи першої леді Олени Зеленської запрацювала Всеукраїнська програма ментального здоров’я «Ти як?». У межах програми сімейні лікарі та терапевти пройшли навчання відповідно до стандартів ВООЗ (Mental Health Gap Action Programme). Як результат, 170 тис. пацієнтів за минулий рік звернулися до медиків «первинки» по послуги з ментального здоров’я. </w:t>
      </w:r>
      <w:r w:rsidRPr="00A81BF1">
        <w:rPr>
          <w:rFonts w:ascii="Times New Roman" w:hAnsi="Times New Roman"/>
          <w:bCs/>
          <w:iCs/>
          <w:sz w:val="28"/>
          <w:szCs w:val="28"/>
          <w:shd w:val="clear" w:color="auto" w:fill="FFFFFF"/>
          <w:lang w:val="uk-UA"/>
        </w:rPr>
        <w:t xml:space="preserve">Текст: </w:t>
      </w:r>
      <w:hyperlink r:id="rId55" w:history="1">
        <w:r w:rsidRPr="00A81BF1">
          <w:rPr>
            <w:rStyle w:val="a4"/>
            <w:rFonts w:ascii="Times New Roman" w:hAnsi="Times New Roman" w:cs="Times New Roman"/>
            <w:iCs/>
            <w:sz w:val="28"/>
            <w:szCs w:val="28"/>
            <w:shd w:val="clear" w:color="auto" w:fill="FFFFFF"/>
            <w:lang w:val="uk-UA"/>
          </w:rPr>
          <w:t>http://www.golos.com.ua/article/378377</w:t>
        </w:r>
      </w:hyperlink>
    </w:p>
    <w:p w14:paraId="03B89021" w14:textId="142750FE" w:rsidR="00A81BF1" w:rsidRPr="00A81BF1" w:rsidRDefault="00A81BF1" w:rsidP="00A81BF1">
      <w:pPr>
        <w:pStyle w:val="a5"/>
        <w:numPr>
          <w:ilvl w:val="0"/>
          <w:numId w:val="50"/>
        </w:numPr>
        <w:spacing w:after="120" w:line="360" w:lineRule="auto"/>
        <w:ind w:left="0" w:firstLine="567"/>
        <w:jc w:val="both"/>
        <w:rPr>
          <w:rStyle w:val="a4"/>
          <w:rFonts w:ascii="Times New Roman" w:hAnsi="Times New Roman" w:cs="Times New Roman"/>
          <w:bCs/>
          <w:iCs/>
          <w:sz w:val="28"/>
          <w:szCs w:val="28"/>
          <w:shd w:val="clear" w:color="auto" w:fill="FFFFFF"/>
          <w:lang w:val="uk-UA"/>
        </w:rPr>
      </w:pPr>
      <w:r w:rsidRPr="00A81BF1">
        <w:rPr>
          <w:rFonts w:ascii="Times New Roman" w:hAnsi="Times New Roman"/>
          <w:b/>
          <w:iCs/>
          <w:sz w:val="28"/>
          <w:szCs w:val="28"/>
          <w:shd w:val="clear" w:color="auto" w:fill="FFFFFF"/>
          <w:lang w:val="uk-UA"/>
        </w:rPr>
        <w:t xml:space="preserve">Україна потребує зміни суспільного договору в соціальній сфері </w:t>
      </w:r>
      <w:r w:rsidRPr="00A81BF1">
        <w:rPr>
          <w:rFonts w:ascii="Times New Roman" w:hAnsi="Times New Roman"/>
          <w:sz w:val="28"/>
          <w:szCs w:val="28"/>
          <w:shd w:val="clear" w:color="auto" w:fill="FFFFFF"/>
          <w:lang w:val="uk-UA"/>
        </w:rPr>
        <w:t>[Електронний ресурс]</w:t>
      </w:r>
      <w:r w:rsidRPr="00A81BF1">
        <w:rPr>
          <w:rFonts w:ascii="Times New Roman" w:hAnsi="Times New Roman"/>
          <w:iCs/>
          <w:sz w:val="28"/>
          <w:szCs w:val="28"/>
          <w:shd w:val="clear" w:color="auto" w:fill="FFFFFF"/>
          <w:lang w:val="uk-UA"/>
        </w:rPr>
        <w:t xml:space="preserve"> / Прес-служба Апарату Верхов. Ради України // Голос України. – 2024. – 21 трав. [№ 91]. – Електрон. дані.</w:t>
      </w:r>
      <w:r w:rsidRPr="00A81BF1">
        <w:rPr>
          <w:rFonts w:ascii="Times New Roman" w:hAnsi="Times New Roman"/>
          <w:b/>
          <w:iCs/>
          <w:sz w:val="28"/>
          <w:szCs w:val="28"/>
          <w:shd w:val="clear" w:color="auto" w:fill="FFFFFF"/>
          <w:lang w:val="uk-UA"/>
        </w:rPr>
        <w:t xml:space="preserve"> </w:t>
      </w:r>
      <w:r w:rsidRPr="00A81BF1">
        <w:rPr>
          <w:rFonts w:ascii="Times New Roman" w:hAnsi="Times New Roman"/>
          <w:bCs/>
          <w:i/>
          <w:sz w:val="28"/>
          <w:szCs w:val="28"/>
          <w:shd w:val="clear" w:color="auto" w:fill="FFFFFF"/>
          <w:lang w:val="uk-UA"/>
        </w:rPr>
        <w:t xml:space="preserve">Подано інформацію, що голова Комітету Верховної Ради України (ВР України) з питань соціальної політики та захисту прав ветеранів Галина Третьякова взяла участь у засіданні круглого столу щодо виконання рішень Європейського суду з прав людини у групі справ «Жовнер/Юрій Миколайович Іванов/Бурміч та інші </w:t>
      </w:r>
      <w:r w:rsidRPr="00A81BF1">
        <w:rPr>
          <w:rFonts w:ascii="Times New Roman" w:hAnsi="Times New Roman"/>
          <w:bCs/>
          <w:i/>
          <w:sz w:val="28"/>
          <w:szCs w:val="28"/>
          <w:shd w:val="clear" w:color="auto" w:fill="FFFFFF"/>
          <w:lang w:val="uk-UA"/>
        </w:rPr>
        <w:lastRenderedPageBreak/>
        <w:t xml:space="preserve">проти України». У своєму виступі </w:t>
      </w:r>
      <w:r w:rsidR="00687E60">
        <w:rPr>
          <w:rFonts w:ascii="Times New Roman" w:hAnsi="Times New Roman"/>
          <w:bCs/>
          <w:i/>
          <w:sz w:val="28"/>
          <w:szCs w:val="28"/>
          <w:shd w:val="clear" w:color="auto" w:fill="FFFFFF"/>
          <w:lang w:val="uk-UA"/>
        </w:rPr>
        <w:t>вона</w:t>
      </w:r>
      <w:r w:rsidRPr="00A81BF1">
        <w:rPr>
          <w:rFonts w:ascii="Times New Roman" w:hAnsi="Times New Roman"/>
          <w:bCs/>
          <w:i/>
          <w:sz w:val="28"/>
          <w:szCs w:val="28"/>
          <w:shd w:val="clear" w:color="auto" w:fill="FFFFFF"/>
          <w:lang w:val="uk-UA"/>
        </w:rPr>
        <w:t xml:space="preserve"> вказала, що однією з проблем є відсутність цивілізованої системи чесної компенсації шкоди життю та здоров’ю людини особою, винною в заподіянні шкоди. На сьогодні нормативно-правові акти не відповідають повною мірою тим засадам, на яких відбувається відшкодування шкоди життю та здоров’я в Європі. Зазначено, що Комітет уже давно працює над створенням системи відшкодування «шкоди за біль та жаль» за європейською практикою</w:t>
      </w:r>
      <w:r w:rsidR="00BD6BC0">
        <w:rPr>
          <w:rFonts w:ascii="Times New Roman" w:hAnsi="Times New Roman"/>
          <w:bCs/>
          <w:i/>
          <w:sz w:val="28"/>
          <w:szCs w:val="28"/>
          <w:shd w:val="clear" w:color="auto" w:fill="FFFFFF"/>
          <w:lang w:val="uk-UA"/>
        </w:rPr>
        <w:t xml:space="preserve">. </w:t>
      </w:r>
      <w:r w:rsidRPr="00A81BF1">
        <w:rPr>
          <w:rFonts w:ascii="Times New Roman" w:hAnsi="Times New Roman"/>
          <w:bCs/>
          <w:i/>
          <w:sz w:val="28"/>
          <w:szCs w:val="28"/>
          <w:shd w:val="clear" w:color="auto" w:fill="FFFFFF"/>
          <w:lang w:val="uk-UA"/>
        </w:rPr>
        <w:t xml:space="preserve">Також голова Комітету порушила питання щодо виконання державою мінімальних стандартів, визначених Конституцією України, зазначених, зокрема, в ст. 48, 49. Наголошено, що в умовах широкомасштабного вторгнення РФ на територію України існує гостра необхідність створення новітнього прозорого законодавства в соціальній сфері, яке б містило акцент на створенні інфраструктури можливостей для кожного громадянина стати економічно незалежним, адресного соціального захисту тих, хто потрапив у складні життєві обставини. </w:t>
      </w:r>
      <w:r w:rsidRPr="00A81BF1">
        <w:rPr>
          <w:rFonts w:ascii="Times New Roman" w:hAnsi="Times New Roman"/>
          <w:bCs/>
          <w:iCs/>
          <w:sz w:val="28"/>
          <w:szCs w:val="28"/>
          <w:shd w:val="clear" w:color="auto" w:fill="FFFFFF"/>
          <w:lang w:val="uk-UA"/>
        </w:rPr>
        <w:t xml:space="preserve">Текст: </w:t>
      </w:r>
      <w:hyperlink r:id="rId56" w:history="1">
        <w:r w:rsidRPr="00A81BF1">
          <w:rPr>
            <w:rStyle w:val="a4"/>
            <w:rFonts w:ascii="Times New Roman" w:hAnsi="Times New Roman" w:cs="Times New Roman"/>
            <w:bCs/>
            <w:iCs/>
            <w:sz w:val="28"/>
            <w:szCs w:val="28"/>
            <w:shd w:val="clear" w:color="auto" w:fill="FFFFFF"/>
            <w:lang w:val="uk-UA"/>
          </w:rPr>
          <w:t>http://www.golos.com.ua/article/378219</w:t>
        </w:r>
      </w:hyperlink>
    </w:p>
    <w:p w14:paraId="5A7DE341" w14:textId="77777777"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rPr>
      </w:pPr>
      <w:r w:rsidRPr="00BC1046">
        <w:rPr>
          <w:rFonts w:ascii="Times New Roman" w:hAnsi="Times New Roman"/>
          <w:b/>
          <w:bCs/>
          <w:sz w:val="28"/>
          <w:szCs w:val="28"/>
          <w:lang w:val="uk-UA"/>
        </w:rPr>
        <w:t>Шевчик К. Після війни. Як 5 мільйонів ветеранів впишуться в мирне життя</w:t>
      </w:r>
      <w:r w:rsidRPr="00BC1046">
        <w:rPr>
          <w:rFonts w:ascii="Times New Roman" w:hAnsi="Times New Roman"/>
          <w:sz w:val="28"/>
          <w:szCs w:val="28"/>
          <w:lang w:val="uk-UA"/>
        </w:rPr>
        <w:t xml:space="preserve"> [Електронний ресурс] / Клер Шевчик // </w:t>
      </w:r>
      <w:r w:rsidRPr="00A81BF1">
        <w:rPr>
          <w:rFonts w:ascii="Times New Roman" w:hAnsi="Times New Roman"/>
          <w:sz w:val="28"/>
          <w:szCs w:val="28"/>
        </w:rPr>
        <w:t>Focus</w:t>
      </w:r>
      <w:r w:rsidRPr="00BC1046">
        <w:rPr>
          <w:rFonts w:ascii="Times New Roman" w:hAnsi="Times New Roman"/>
          <w:sz w:val="28"/>
          <w:szCs w:val="28"/>
          <w:lang w:val="uk-UA"/>
        </w:rPr>
        <w:t>.</w:t>
      </w:r>
      <w:r w:rsidRPr="00A81BF1">
        <w:rPr>
          <w:rFonts w:ascii="Times New Roman" w:hAnsi="Times New Roman"/>
          <w:sz w:val="28"/>
          <w:szCs w:val="28"/>
        </w:rPr>
        <w:t>ua</w:t>
      </w:r>
      <w:r w:rsidRPr="00BC1046">
        <w:rPr>
          <w:rFonts w:ascii="Times New Roman" w:hAnsi="Times New Roman"/>
          <w:sz w:val="28"/>
          <w:szCs w:val="28"/>
          <w:lang w:val="uk-UA"/>
        </w:rPr>
        <w:t xml:space="preserve"> : [вебсайт]. – 2024. – 29 трав. — Електрон. дані. </w:t>
      </w:r>
      <w:r w:rsidRPr="00BC1046">
        <w:rPr>
          <w:rFonts w:ascii="Times New Roman" w:hAnsi="Times New Roman"/>
          <w:i/>
          <w:iCs/>
          <w:sz w:val="28"/>
          <w:szCs w:val="28"/>
          <w:lang w:val="uk-UA"/>
        </w:rPr>
        <w:t xml:space="preserve">На думку автора статті – фахівця із адаптації військових, за прогнозами після закінчення війни Україна матиме близько 5 млн людей із бойовим досвідом. </w:t>
      </w:r>
      <w:r w:rsidRPr="00A81BF1">
        <w:rPr>
          <w:rFonts w:ascii="Times New Roman" w:hAnsi="Times New Roman"/>
          <w:i/>
          <w:iCs/>
          <w:sz w:val="28"/>
          <w:szCs w:val="28"/>
        </w:rPr>
        <w:t>Розглянуто основні проблеми, із якими зіткнеться країна у зв'язку із цим. Зауважено, що Україна, можливо, зможе перейняти досвід США в забезпеченні підтримки військовослужбовців. Вказано, що вирішення всього цього вимагає багатогранного підходу, який враховує збільшення фінансування служб охорони психічного здоров'я, посилення підготовки медичних працівників у галузі військової культури, а також активний підхід до оскарження уявлень про психічне здоров'я українських військових і ветеранів. У всьому цьому може брати участь ширша спільнота, оскільки українці прагнуть створити більш співчутливе середовище для захисників країни.</w:t>
      </w:r>
      <w:r w:rsidRPr="00A81BF1">
        <w:rPr>
          <w:rFonts w:ascii="Times New Roman" w:hAnsi="Times New Roman"/>
          <w:sz w:val="28"/>
          <w:szCs w:val="28"/>
        </w:rPr>
        <w:t xml:space="preserve"> Текст: </w:t>
      </w:r>
      <w:hyperlink r:id="rId57" w:tgtFrame="_blank" w:history="1">
        <w:r w:rsidRPr="00A81BF1">
          <w:rPr>
            <w:rStyle w:val="a4"/>
            <w:rFonts w:ascii="Times New Roman" w:hAnsi="Times New Roman" w:cs="Times New Roman"/>
            <w:sz w:val="28"/>
            <w:szCs w:val="28"/>
          </w:rPr>
          <w:t>https://focus.ua/uk/opinions/649044-p-yat-milyoniv-veteraniv-viyni-yak-ukrajina-zbirayetsya-virishuvati-jihni-problemi</w:t>
        </w:r>
      </w:hyperlink>
    </w:p>
    <w:p w14:paraId="2A842755" w14:textId="435AEEF3" w:rsidR="00A81BF1" w:rsidRPr="00A81BF1" w:rsidRDefault="00A81BF1" w:rsidP="00A81BF1">
      <w:pPr>
        <w:pStyle w:val="a5"/>
        <w:numPr>
          <w:ilvl w:val="0"/>
          <w:numId w:val="50"/>
        </w:numPr>
        <w:spacing w:after="120" w:line="360" w:lineRule="auto"/>
        <w:ind w:left="0" w:firstLine="567"/>
        <w:jc w:val="both"/>
        <w:rPr>
          <w:rFonts w:ascii="Times New Roman" w:hAnsi="Times New Roman"/>
          <w:sz w:val="28"/>
          <w:szCs w:val="28"/>
          <w:lang w:val="uk-UA"/>
        </w:rPr>
      </w:pPr>
      <w:r w:rsidRPr="00A81BF1">
        <w:rPr>
          <w:rFonts w:ascii="Times New Roman" w:hAnsi="Times New Roman"/>
          <w:b/>
          <w:bCs/>
          <w:sz w:val="28"/>
          <w:szCs w:val="28"/>
          <w:lang w:val="uk-UA"/>
        </w:rPr>
        <w:lastRenderedPageBreak/>
        <w:t xml:space="preserve">Шуварська К. Як тримаються малі громади під час війни? </w:t>
      </w:r>
      <w:r w:rsidRPr="00A81BF1">
        <w:rPr>
          <w:rFonts w:ascii="Times New Roman" w:hAnsi="Times New Roman"/>
          <w:sz w:val="28"/>
          <w:szCs w:val="28"/>
          <w:lang w:val="uk-UA"/>
        </w:rPr>
        <w:t xml:space="preserve">[Електронний ресурс] / Катерина Шуварська // Дзеркало тижня. – 2024. – </w:t>
      </w:r>
      <w:r w:rsidR="00BD6BC0">
        <w:rPr>
          <w:rFonts w:ascii="Times New Roman" w:hAnsi="Times New Roman"/>
          <w:sz w:val="28"/>
          <w:szCs w:val="28"/>
          <w:lang w:val="uk-UA"/>
        </w:rPr>
        <w:br/>
      </w:r>
      <w:r w:rsidRPr="00A81BF1">
        <w:rPr>
          <w:rFonts w:ascii="Times New Roman" w:hAnsi="Times New Roman"/>
          <w:sz w:val="28"/>
          <w:szCs w:val="28"/>
          <w:lang w:val="uk-UA"/>
        </w:rPr>
        <w:t xml:space="preserve">20 черв. – Електрон. дані. </w:t>
      </w:r>
      <w:r w:rsidRPr="00A81BF1">
        <w:rPr>
          <w:rFonts w:ascii="Times New Roman" w:hAnsi="Times New Roman"/>
          <w:i/>
          <w:iCs/>
          <w:sz w:val="28"/>
          <w:szCs w:val="28"/>
          <w:lang w:val="uk-UA"/>
        </w:rPr>
        <w:t>Наведено результати дослідження стану справ у різних сферах життєдіяльності громад України під час війни. Дослідження проведено Альянсом українських університетів за підтримки Міжнародного фонду «Відродження» у 12 громадах, які репрезентують як тилові, так і прифронтові регіони. Основну увагу приділено трьом ключовим напрямкам: стійкість, розвиток і відновлення. Результати показали, що стійкість залишається найкритичнішою проблемою для більшості громад. Громади високо оцінюють якість водопостачання, теплопостачання та середньої освіти, але є значні проблеми з дорожньою інфраструктурою та доступністю медичних послуг. Стійкість оцінювалася за кількома показниками, такими як ефективність інформування, реакція влади та якість укриттів. Особливу увагу приділено потребам внутрішньо переміщених осіб (ВПО) та військовослужбовців. ВПО найбільше потребують додаткової допомоги з пошуком житла та працевлаштуванням, тоді як сім'ї військовослужбовців потребують грошової та медичної підтримки. Психологічна підтримка та додаткові освітні послуги для дітей ВПО також є важливими аспектами допомоги.</w:t>
      </w:r>
      <w:r w:rsidRPr="00A81BF1">
        <w:rPr>
          <w:rFonts w:ascii="Times New Roman" w:hAnsi="Times New Roman"/>
          <w:sz w:val="28"/>
          <w:szCs w:val="28"/>
        </w:rPr>
        <w:t xml:space="preserve"> </w:t>
      </w:r>
      <w:r w:rsidRPr="00A81BF1">
        <w:rPr>
          <w:rFonts w:ascii="Times New Roman" w:hAnsi="Times New Roman"/>
          <w:sz w:val="28"/>
          <w:szCs w:val="28"/>
          <w:lang w:val="uk-UA"/>
        </w:rPr>
        <w:t xml:space="preserve">Текст: </w:t>
      </w:r>
      <w:hyperlink r:id="rId58" w:history="1">
        <w:r w:rsidRPr="00A81BF1">
          <w:rPr>
            <w:rStyle w:val="a4"/>
            <w:rFonts w:ascii="Times New Roman" w:hAnsi="Times New Roman" w:cs="Times New Roman"/>
            <w:sz w:val="28"/>
            <w:szCs w:val="28"/>
            <w:lang w:val="uk-UA"/>
          </w:rPr>
          <w:t>https://zn.ua/ukr/UKRAINE/jak-trimajutsja-mali-hromadi-pid-chas-vijni-doslidzhennja.html</w:t>
        </w:r>
      </w:hyperlink>
      <w:r w:rsidRPr="00A81BF1">
        <w:rPr>
          <w:rFonts w:ascii="Times New Roman" w:hAnsi="Times New Roman"/>
          <w:sz w:val="28"/>
          <w:szCs w:val="28"/>
          <w:lang w:val="uk-UA"/>
        </w:rPr>
        <w:t xml:space="preserve"> </w:t>
      </w:r>
    </w:p>
    <w:p w14:paraId="2AE59EE1" w14:textId="3439C9E3" w:rsidR="00A81BF1" w:rsidRPr="00A81BF1" w:rsidRDefault="00A81BF1" w:rsidP="00A81BF1">
      <w:pPr>
        <w:pStyle w:val="a5"/>
        <w:numPr>
          <w:ilvl w:val="0"/>
          <w:numId w:val="50"/>
        </w:numPr>
        <w:shd w:val="clear" w:color="auto" w:fill="FFFFFF"/>
        <w:spacing w:after="120" w:line="360" w:lineRule="auto"/>
        <w:ind w:left="0" w:firstLine="567"/>
        <w:jc w:val="both"/>
        <w:rPr>
          <w:rFonts w:ascii="Times New Roman" w:hAnsi="Times New Roman"/>
          <w:color w:val="222222"/>
          <w:sz w:val="28"/>
          <w:szCs w:val="28"/>
        </w:rPr>
      </w:pPr>
      <w:r w:rsidRPr="00A81BF1">
        <w:rPr>
          <w:rFonts w:ascii="Times New Roman" w:hAnsi="Times New Roman"/>
          <w:b/>
          <w:bCs/>
          <w:color w:val="222222"/>
          <w:sz w:val="28"/>
          <w:szCs w:val="28"/>
          <w:lang w:val="uk-UA"/>
        </w:rPr>
        <w:t>Ярошенко С. Виплати родичам військовополонених та безвісти зниклих: поради адвоката-волонтерки</w:t>
      </w:r>
      <w:r w:rsidRPr="00A81BF1">
        <w:rPr>
          <w:rFonts w:ascii="Times New Roman" w:hAnsi="Times New Roman"/>
          <w:color w:val="222222"/>
          <w:sz w:val="28"/>
          <w:szCs w:val="28"/>
          <w:lang w:val="uk-UA"/>
        </w:rPr>
        <w:t xml:space="preserve"> [Електронний ресурс] / Світлана Ярошенко ; підготувала Ганна Волкова // Україна молода. – 2024. – 12 черв. — Електрон. дані. </w:t>
      </w:r>
      <w:r w:rsidRPr="00A81BF1">
        <w:rPr>
          <w:rFonts w:ascii="Times New Roman" w:hAnsi="Times New Roman"/>
          <w:i/>
          <w:iCs/>
          <w:color w:val="222222"/>
          <w:sz w:val="28"/>
          <w:szCs w:val="28"/>
          <w:lang w:val="uk-UA"/>
        </w:rPr>
        <w:t>Подано матеріали бесіди з адвокаткою, учасницею волонтерського руху ”Адвокати ЗСУ” Світланою Ярошенко, яка відповіла на актуал</w:t>
      </w:r>
      <w:r w:rsidRPr="00A81BF1">
        <w:rPr>
          <w:rFonts w:ascii="Times New Roman" w:hAnsi="Times New Roman"/>
          <w:i/>
          <w:iCs/>
          <w:color w:val="222222"/>
          <w:sz w:val="28"/>
          <w:szCs w:val="28"/>
        </w:rPr>
        <w:t xml:space="preserve">ьні питання, пов’язані з грошовими виплатами родичам військовополонених </w:t>
      </w:r>
      <w:r w:rsidR="00BD6BC0">
        <w:rPr>
          <w:rFonts w:ascii="Times New Roman" w:hAnsi="Times New Roman"/>
          <w:i/>
          <w:iCs/>
          <w:color w:val="222222"/>
          <w:sz w:val="28"/>
          <w:szCs w:val="28"/>
          <w:lang w:val="uk-UA"/>
        </w:rPr>
        <w:t>і</w:t>
      </w:r>
      <w:r w:rsidRPr="00A81BF1">
        <w:rPr>
          <w:rFonts w:ascii="Times New Roman" w:hAnsi="Times New Roman"/>
          <w:i/>
          <w:iCs/>
          <w:color w:val="222222"/>
          <w:sz w:val="28"/>
          <w:szCs w:val="28"/>
        </w:rPr>
        <w:t xml:space="preserve"> безвісти зниклих. Зокрема С</w:t>
      </w:r>
      <w:r w:rsidR="00BD6BC0">
        <w:rPr>
          <w:rFonts w:ascii="Times New Roman" w:hAnsi="Times New Roman"/>
          <w:i/>
          <w:iCs/>
          <w:color w:val="222222"/>
          <w:sz w:val="28"/>
          <w:szCs w:val="28"/>
          <w:lang w:val="uk-UA"/>
        </w:rPr>
        <w:t>.</w:t>
      </w:r>
      <w:r w:rsidRPr="00A81BF1">
        <w:rPr>
          <w:rFonts w:ascii="Times New Roman" w:hAnsi="Times New Roman"/>
          <w:i/>
          <w:iCs/>
          <w:color w:val="222222"/>
          <w:sz w:val="28"/>
          <w:szCs w:val="28"/>
        </w:rPr>
        <w:t xml:space="preserve"> Ярошенко розповіла про нормативні документи з означеного питання, прокоментувала проблему призначення родичам зниклих безвісти пенсії по втраті годувальника, пояснила, як уберегтися родинам військополонених </w:t>
      </w:r>
      <w:r w:rsidR="00BD6BC0">
        <w:rPr>
          <w:rFonts w:ascii="Times New Roman" w:hAnsi="Times New Roman"/>
          <w:i/>
          <w:iCs/>
          <w:color w:val="222222"/>
          <w:sz w:val="28"/>
          <w:szCs w:val="28"/>
          <w:lang w:val="uk-UA"/>
        </w:rPr>
        <w:t>і</w:t>
      </w:r>
      <w:r w:rsidRPr="00A81BF1">
        <w:rPr>
          <w:rFonts w:ascii="Times New Roman" w:hAnsi="Times New Roman"/>
          <w:i/>
          <w:iCs/>
          <w:color w:val="222222"/>
          <w:sz w:val="28"/>
          <w:szCs w:val="28"/>
        </w:rPr>
        <w:t xml:space="preserve"> зниклих безвісти від </w:t>
      </w:r>
      <w:r w:rsidRPr="00A81BF1">
        <w:rPr>
          <w:rFonts w:ascii="Times New Roman" w:hAnsi="Times New Roman"/>
          <w:i/>
          <w:iCs/>
          <w:color w:val="222222"/>
          <w:sz w:val="28"/>
          <w:szCs w:val="28"/>
        </w:rPr>
        <w:lastRenderedPageBreak/>
        <w:t>різного роду шахраїв тощо.</w:t>
      </w:r>
      <w:r w:rsidR="00BD6BC0">
        <w:rPr>
          <w:rFonts w:ascii="Times New Roman" w:hAnsi="Times New Roman"/>
          <w:i/>
          <w:iCs/>
          <w:color w:val="222222"/>
          <w:sz w:val="28"/>
          <w:szCs w:val="28"/>
          <w:lang w:val="uk-UA"/>
        </w:rPr>
        <w:t xml:space="preserve">       </w:t>
      </w:r>
      <w:r w:rsidRPr="00A81BF1">
        <w:rPr>
          <w:rFonts w:ascii="Times New Roman" w:hAnsi="Times New Roman"/>
          <w:color w:val="222222"/>
          <w:sz w:val="28"/>
          <w:szCs w:val="28"/>
        </w:rPr>
        <w:t xml:space="preserve"> Текст: </w:t>
      </w:r>
      <w:hyperlink r:id="rId59" w:tgtFrame="_blank" w:history="1">
        <w:r w:rsidRPr="00A81BF1">
          <w:rPr>
            <w:rStyle w:val="a4"/>
            <w:rFonts w:ascii="Times New Roman" w:hAnsi="Times New Roman" w:cs="Times New Roman"/>
            <w:color w:val="1155CC"/>
            <w:sz w:val="28"/>
            <w:szCs w:val="28"/>
          </w:rPr>
          <w:t>https://umoloda.kyiv.ua/number/3912/188/183725/</w:t>
        </w:r>
      </w:hyperlink>
    </w:p>
    <w:p w14:paraId="1883AB6E" w14:textId="77777777" w:rsidR="00D95F8F" w:rsidRPr="002D45E8" w:rsidRDefault="00D95F8F" w:rsidP="00B96F9D">
      <w:pPr>
        <w:spacing w:line="240" w:lineRule="auto"/>
        <w:rPr>
          <w:rFonts w:ascii="Times New Roman" w:hAnsi="Times New Roman"/>
          <w:sz w:val="28"/>
          <w:szCs w:val="28"/>
          <w:lang w:val="uk-UA"/>
        </w:rPr>
      </w:pPr>
    </w:p>
    <w:p w14:paraId="021F4EE6" w14:textId="5B33B8BB" w:rsidR="00BD6C25" w:rsidRPr="002D45E8" w:rsidRDefault="00313AA0" w:rsidP="0088298B">
      <w:pPr>
        <w:pStyle w:val="a5"/>
        <w:spacing w:line="240" w:lineRule="auto"/>
        <w:ind w:left="0"/>
        <w:rPr>
          <w:rFonts w:ascii="Times New Roman" w:hAnsi="Times New Roman" w:cs="Times New Roman"/>
          <w:b/>
          <w:sz w:val="28"/>
          <w:szCs w:val="28"/>
          <w:lang w:val="uk-UA"/>
        </w:rPr>
      </w:pPr>
      <w:r w:rsidRPr="002D45E8">
        <w:rPr>
          <w:rFonts w:ascii="Times New Roman" w:hAnsi="Times New Roman" w:cs="Times New Roman"/>
          <w:b/>
          <w:sz w:val="28"/>
          <w:szCs w:val="28"/>
          <w:lang w:val="uk-UA"/>
        </w:rPr>
        <w:t>Пі</w:t>
      </w:r>
      <w:r w:rsidR="00BD6C25" w:rsidRPr="002D45E8">
        <w:rPr>
          <w:rFonts w:ascii="Times New Roman" w:hAnsi="Times New Roman" w:cs="Times New Roman"/>
          <w:b/>
          <w:sz w:val="28"/>
          <w:szCs w:val="28"/>
          <w:lang w:val="uk-UA"/>
        </w:rPr>
        <w:t>дготовлено</w:t>
      </w:r>
      <w:r w:rsidR="000650DB" w:rsidRPr="002D45E8">
        <w:rPr>
          <w:rFonts w:ascii="Times New Roman" w:hAnsi="Times New Roman" w:cs="Times New Roman"/>
          <w:b/>
          <w:sz w:val="28"/>
          <w:szCs w:val="28"/>
          <w:lang w:val="uk-UA"/>
        </w:rPr>
        <w:t xml:space="preserve"> </w:t>
      </w:r>
      <w:r w:rsidR="00BD6C25" w:rsidRPr="002D45E8">
        <w:rPr>
          <w:rFonts w:ascii="Times New Roman" w:hAnsi="Times New Roman" w:cs="Times New Roman"/>
          <w:b/>
          <w:sz w:val="28"/>
          <w:szCs w:val="28"/>
          <w:lang w:val="uk-UA"/>
        </w:rPr>
        <w:t>відділом</w:t>
      </w:r>
      <w:r w:rsidR="000650DB" w:rsidRPr="002D45E8">
        <w:rPr>
          <w:rFonts w:ascii="Times New Roman" w:hAnsi="Times New Roman" w:cs="Times New Roman"/>
          <w:b/>
          <w:sz w:val="28"/>
          <w:szCs w:val="28"/>
          <w:lang w:val="uk-UA"/>
        </w:rPr>
        <w:t xml:space="preserve"> </w:t>
      </w:r>
      <w:r w:rsidR="00BD6C25" w:rsidRPr="002D45E8">
        <w:rPr>
          <w:rFonts w:ascii="Times New Roman" w:hAnsi="Times New Roman" w:cs="Times New Roman"/>
          <w:b/>
          <w:sz w:val="28"/>
          <w:szCs w:val="28"/>
          <w:lang w:val="uk-UA"/>
        </w:rPr>
        <w:t>інформаційного</w:t>
      </w:r>
      <w:r w:rsidR="000650DB" w:rsidRPr="002D45E8">
        <w:rPr>
          <w:rFonts w:ascii="Times New Roman" w:hAnsi="Times New Roman" w:cs="Times New Roman"/>
          <w:b/>
          <w:sz w:val="28"/>
          <w:szCs w:val="28"/>
          <w:lang w:val="uk-UA"/>
        </w:rPr>
        <w:t xml:space="preserve"> </w:t>
      </w:r>
      <w:r w:rsidR="00BD6C25" w:rsidRPr="002D45E8">
        <w:rPr>
          <w:rFonts w:ascii="Times New Roman" w:hAnsi="Times New Roman" w:cs="Times New Roman"/>
          <w:b/>
          <w:sz w:val="28"/>
          <w:szCs w:val="28"/>
          <w:lang w:val="uk-UA"/>
        </w:rPr>
        <w:t>забезпечення</w:t>
      </w:r>
      <w:r w:rsidR="000650DB" w:rsidRPr="002D45E8">
        <w:rPr>
          <w:rFonts w:ascii="Times New Roman" w:hAnsi="Times New Roman" w:cs="Times New Roman"/>
          <w:b/>
          <w:sz w:val="28"/>
          <w:szCs w:val="28"/>
          <w:lang w:val="uk-UA"/>
        </w:rPr>
        <w:t xml:space="preserve"> </w:t>
      </w:r>
      <w:r w:rsidR="00BD6C25" w:rsidRPr="002D45E8">
        <w:rPr>
          <w:rFonts w:ascii="Times New Roman" w:hAnsi="Times New Roman" w:cs="Times New Roman"/>
          <w:b/>
          <w:sz w:val="28"/>
          <w:szCs w:val="28"/>
          <w:lang w:val="uk-UA"/>
        </w:rPr>
        <w:t>органів</w:t>
      </w:r>
      <w:r w:rsidR="000650DB" w:rsidRPr="002D45E8">
        <w:rPr>
          <w:rFonts w:ascii="Times New Roman" w:hAnsi="Times New Roman" w:cs="Times New Roman"/>
          <w:b/>
          <w:sz w:val="28"/>
          <w:szCs w:val="28"/>
          <w:lang w:val="uk-UA"/>
        </w:rPr>
        <w:t xml:space="preserve"> </w:t>
      </w:r>
      <w:r w:rsidR="00BD6C25" w:rsidRPr="002D45E8">
        <w:rPr>
          <w:rFonts w:ascii="Times New Roman" w:hAnsi="Times New Roman" w:cs="Times New Roman"/>
          <w:b/>
          <w:sz w:val="28"/>
          <w:szCs w:val="28"/>
          <w:lang w:val="uk-UA"/>
        </w:rPr>
        <w:t>влади</w:t>
      </w:r>
      <w:r w:rsidR="000650DB" w:rsidRPr="002D45E8">
        <w:rPr>
          <w:rFonts w:ascii="Times New Roman" w:hAnsi="Times New Roman" w:cs="Times New Roman"/>
          <w:b/>
          <w:sz w:val="28"/>
          <w:szCs w:val="28"/>
          <w:lang w:val="uk-UA"/>
        </w:rPr>
        <w:t xml:space="preserve"> </w:t>
      </w:r>
    </w:p>
    <w:p w14:paraId="06227A5E" w14:textId="7244F49B" w:rsidR="00BD6C25" w:rsidRPr="002D45E8" w:rsidRDefault="00BD6C25" w:rsidP="0088298B">
      <w:pPr>
        <w:pStyle w:val="a5"/>
        <w:spacing w:line="240" w:lineRule="auto"/>
        <w:ind w:left="0"/>
        <w:rPr>
          <w:rFonts w:ascii="Times New Roman" w:hAnsi="Times New Roman" w:cs="Times New Roman"/>
          <w:b/>
          <w:sz w:val="28"/>
          <w:szCs w:val="28"/>
          <w:lang w:val="uk-UA"/>
        </w:rPr>
      </w:pPr>
      <w:r w:rsidRPr="002D45E8">
        <w:rPr>
          <w:rFonts w:ascii="Times New Roman" w:hAnsi="Times New Roman" w:cs="Times New Roman"/>
          <w:b/>
          <w:sz w:val="28"/>
          <w:szCs w:val="28"/>
          <w:lang w:val="uk-UA"/>
        </w:rPr>
        <w:t>Національної</w:t>
      </w:r>
      <w:r w:rsidR="000650DB" w:rsidRPr="002D45E8">
        <w:rPr>
          <w:rFonts w:ascii="Times New Roman" w:hAnsi="Times New Roman" w:cs="Times New Roman"/>
          <w:b/>
          <w:sz w:val="28"/>
          <w:szCs w:val="28"/>
          <w:lang w:val="uk-UA"/>
        </w:rPr>
        <w:t xml:space="preserve"> </w:t>
      </w:r>
      <w:r w:rsidRPr="002D45E8">
        <w:rPr>
          <w:rFonts w:ascii="Times New Roman" w:hAnsi="Times New Roman" w:cs="Times New Roman"/>
          <w:b/>
          <w:sz w:val="28"/>
          <w:szCs w:val="28"/>
          <w:lang w:val="uk-UA"/>
        </w:rPr>
        <w:t>бібліотеки</w:t>
      </w:r>
      <w:r w:rsidR="000650DB" w:rsidRPr="002D45E8">
        <w:rPr>
          <w:rFonts w:ascii="Times New Roman" w:hAnsi="Times New Roman" w:cs="Times New Roman"/>
          <w:b/>
          <w:sz w:val="28"/>
          <w:szCs w:val="28"/>
          <w:lang w:val="uk-UA"/>
        </w:rPr>
        <w:t xml:space="preserve"> </w:t>
      </w:r>
      <w:r w:rsidRPr="002D45E8">
        <w:rPr>
          <w:rFonts w:ascii="Times New Roman" w:hAnsi="Times New Roman" w:cs="Times New Roman"/>
          <w:b/>
          <w:sz w:val="28"/>
          <w:szCs w:val="28"/>
          <w:lang w:val="uk-UA"/>
        </w:rPr>
        <w:t>України</w:t>
      </w:r>
      <w:r w:rsidR="000650DB" w:rsidRPr="002D45E8">
        <w:rPr>
          <w:rFonts w:ascii="Times New Roman" w:hAnsi="Times New Roman" w:cs="Times New Roman"/>
          <w:b/>
          <w:sz w:val="28"/>
          <w:szCs w:val="28"/>
          <w:lang w:val="uk-UA"/>
        </w:rPr>
        <w:t xml:space="preserve"> </w:t>
      </w:r>
      <w:r w:rsidRPr="002D45E8">
        <w:rPr>
          <w:rFonts w:ascii="Times New Roman" w:hAnsi="Times New Roman" w:cs="Times New Roman"/>
          <w:b/>
          <w:sz w:val="28"/>
          <w:szCs w:val="28"/>
          <w:lang w:val="uk-UA"/>
        </w:rPr>
        <w:t>імені</w:t>
      </w:r>
      <w:r w:rsidR="000650DB" w:rsidRPr="002D45E8">
        <w:rPr>
          <w:rFonts w:ascii="Times New Roman" w:hAnsi="Times New Roman" w:cs="Times New Roman"/>
          <w:b/>
          <w:sz w:val="28"/>
          <w:szCs w:val="28"/>
          <w:lang w:val="uk-UA"/>
        </w:rPr>
        <w:t xml:space="preserve"> </w:t>
      </w:r>
      <w:r w:rsidRPr="002D45E8">
        <w:rPr>
          <w:rFonts w:ascii="Times New Roman" w:hAnsi="Times New Roman" w:cs="Times New Roman"/>
          <w:b/>
          <w:sz w:val="28"/>
          <w:szCs w:val="28"/>
          <w:lang w:val="uk-UA"/>
        </w:rPr>
        <w:t>Ярослава</w:t>
      </w:r>
      <w:r w:rsidR="000650DB" w:rsidRPr="002D45E8">
        <w:rPr>
          <w:rFonts w:ascii="Times New Roman" w:hAnsi="Times New Roman" w:cs="Times New Roman"/>
          <w:b/>
          <w:sz w:val="28"/>
          <w:szCs w:val="28"/>
          <w:lang w:val="uk-UA"/>
        </w:rPr>
        <w:t xml:space="preserve"> </w:t>
      </w:r>
      <w:r w:rsidRPr="002D45E8">
        <w:rPr>
          <w:rFonts w:ascii="Times New Roman" w:hAnsi="Times New Roman" w:cs="Times New Roman"/>
          <w:b/>
          <w:sz w:val="28"/>
          <w:szCs w:val="28"/>
          <w:lang w:val="uk-UA"/>
        </w:rPr>
        <w:t>Мудрого</w:t>
      </w:r>
    </w:p>
    <w:p w14:paraId="36AC0AE1" w14:textId="77A9FAF7" w:rsidR="00BD6C25" w:rsidRPr="002D45E8" w:rsidRDefault="00BD6C25" w:rsidP="0088298B">
      <w:pPr>
        <w:spacing w:line="240" w:lineRule="auto"/>
        <w:rPr>
          <w:rFonts w:ascii="Times New Roman" w:hAnsi="Times New Roman"/>
          <w:b/>
          <w:sz w:val="28"/>
          <w:szCs w:val="28"/>
          <w:u w:val="single"/>
        </w:rPr>
      </w:pPr>
      <w:r w:rsidRPr="002D45E8">
        <w:rPr>
          <w:rFonts w:ascii="Times New Roman" w:hAnsi="Times New Roman"/>
          <w:b/>
          <w:sz w:val="28"/>
          <w:szCs w:val="28"/>
        </w:rPr>
        <w:t>Відповідальний</w:t>
      </w:r>
      <w:r w:rsidR="000650DB" w:rsidRPr="002D45E8">
        <w:rPr>
          <w:rFonts w:ascii="Times New Roman" w:hAnsi="Times New Roman"/>
          <w:b/>
          <w:sz w:val="28"/>
          <w:szCs w:val="28"/>
        </w:rPr>
        <w:t xml:space="preserve"> </w:t>
      </w:r>
      <w:r w:rsidRPr="002D45E8">
        <w:rPr>
          <w:rFonts w:ascii="Times New Roman" w:hAnsi="Times New Roman"/>
          <w:b/>
          <w:sz w:val="28"/>
          <w:szCs w:val="28"/>
        </w:rPr>
        <w:t>за</w:t>
      </w:r>
      <w:r w:rsidR="000650DB" w:rsidRPr="002D45E8">
        <w:rPr>
          <w:rFonts w:ascii="Times New Roman" w:hAnsi="Times New Roman"/>
          <w:b/>
          <w:sz w:val="28"/>
          <w:szCs w:val="28"/>
        </w:rPr>
        <w:t xml:space="preserve"> </w:t>
      </w:r>
      <w:r w:rsidRPr="002D45E8">
        <w:rPr>
          <w:rFonts w:ascii="Times New Roman" w:hAnsi="Times New Roman"/>
          <w:b/>
          <w:sz w:val="28"/>
          <w:szCs w:val="28"/>
        </w:rPr>
        <w:t>випуск:</w:t>
      </w:r>
      <w:r w:rsidR="000650DB" w:rsidRPr="002D45E8">
        <w:rPr>
          <w:rFonts w:ascii="Times New Roman" w:hAnsi="Times New Roman"/>
          <w:b/>
          <w:sz w:val="28"/>
          <w:szCs w:val="28"/>
        </w:rPr>
        <w:t xml:space="preserve"> </w:t>
      </w:r>
      <w:r w:rsidRPr="002D45E8">
        <w:rPr>
          <w:rFonts w:ascii="Times New Roman" w:hAnsi="Times New Roman"/>
          <w:b/>
          <w:sz w:val="28"/>
          <w:szCs w:val="28"/>
        </w:rPr>
        <w:t>Зайченко</w:t>
      </w:r>
      <w:r w:rsidR="000650DB" w:rsidRPr="002D45E8">
        <w:rPr>
          <w:rFonts w:ascii="Times New Roman" w:hAnsi="Times New Roman"/>
          <w:b/>
          <w:sz w:val="28"/>
          <w:szCs w:val="28"/>
        </w:rPr>
        <w:t xml:space="preserve"> </w:t>
      </w:r>
      <w:r w:rsidRPr="002D45E8">
        <w:rPr>
          <w:rFonts w:ascii="Times New Roman" w:hAnsi="Times New Roman"/>
          <w:b/>
          <w:sz w:val="28"/>
          <w:szCs w:val="28"/>
        </w:rPr>
        <w:t>Н.</w:t>
      </w:r>
      <w:r w:rsidR="000650DB" w:rsidRPr="002D45E8">
        <w:rPr>
          <w:rFonts w:ascii="Times New Roman" w:hAnsi="Times New Roman"/>
          <w:b/>
          <w:sz w:val="28"/>
          <w:szCs w:val="28"/>
        </w:rPr>
        <w:t xml:space="preserve"> </w:t>
      </w:r>
      <w:r w:rsidRPr="002D45E8">
        <w:rPr>
          <w:rFonts w:ascii="Times New Roman" w:hAnsi="Times New Roman"/>
          <w:b/>
          <w:sz w:val="28"/>
          <w:szCs w:val="28"/>
        </w:rPr>
        <w:t>Я.</w:t>
      </w:r>
      <w:r w:rsidR="005C1590" w:rsidRPr="002D45E8">
        <w:rPr>
          <w:rFonts w:ascii="Times New Roman" w:hAnsi="Times New Roman"/>
          <w:b/>
          <w:sz w:val="28"/>
          <w:szCs w:val="28"/>
        </w:rPr>
        <w:br/>
      </w:r>
      <w:r w:rsidR="007711ED" w:rsidRPr="002D45E8">
        <w:rPr>
          <w:rFonts w:ascii="Times New Roman" w:hAnsi="Times New Roman"/>
          <w:b/>
          <w:sz w:val="28"/>
          <w:szCs w:val="28"/>
          <w:lang w:val="uk-UA"/>
        </w:rPr>
        <w:t>21</w:t>
      </w:r>
      <w:r w:rsidRPr="002D45E8">
        <w:rPr>
          <w:rFonts w:ascii="Times New Roman" w:hAnsi="Times New Roman"/>
          <w:b/>
          <w:sz w:val="28"/>
          <w:szCs w:val="28"/>
          <w:lang w:val="uk-UA"/>
        </w:rPr>
        <w:t>.</w:t>
      </w:r>
      <w:r w:rsidR="001E48F8" w:rsidRPr="002D45E8">
        <w:rPr>
          <w:rFonts w:ascii="Times New Roman" w:hAnsi="Times New Roman"/>
          <w:b/>
          <w:sz w:val="28"/>
          <w:szCs w:val="28"/>
          <w:lang w:val="uk-UA"/>
        </w:rPr>
        <w:t>0</w:t>
      </w:r>
      <w:r w:rsidR="00DE0BFD" w:rsidRPr="002D45E8">
        <w:rPr>
          <w:rFonts w:ascii="Times New Roman" w:hAnsi="Times New Roman"/>
          <w:b/>
          <w:sz w:val="28"/>
          <w:szCs w:val="28"/>
          <w:lang w:val="uk-UA"/>
        </w:rPr>
        <w:t>6</w:t>
      </w:r>
      <w:r w:rsidRPr="002D45E8">
        <w:rPr>
          <w:rFonts w:ascii="Times New Roman" w:hAnsi="Times New Roman"/>
          <w:b/>
          <w:sz w:val="28"/>
          <w:szCs w:val="28"/>
          <w:lang w:val="uk-UA"/>
        </w:rPr>
        <w:t>.</w:t>
      </w:r>
      <w:r w:rsidRPr="002D45E8">
        <w:rPr>
          <w:rFonts w:ascii="Times New Roman" w:hAnsi="Times New Roman"/>
          <w:b/>
          <w:sz w:val="28"/>
          <w:szCs w:val="28"/>
        </w:rPr>
        <w:t>20</w:t>
      </w:r>
      <w:r w:rsidRPr="002D45E8">
        <w:rPr>
          <w:rFonts w:ascii="Times New Roman" w:hAnsi="Times New Roman"/>
          <w:b/>
          <w:sz w:val="28"/>
          <w:szCs w:val="28"/>
          <w:lang w:val="uk-UA"/>
        </w:rPr>
        <w:t>2</w:t>
      </w:r>
      <w:r w:rsidR="001E48F8" w:rsidRPr="002D45E8">
        <w:rPr>
          <w:rFonts w:ascii="Times New Roman" w:hAnsi="Times New Roman"/>
          <w:b/>
          <w:sz w:val="28"/>
          <w:szCs w:val="28"/>
          <w:lang w:val="uk-UA"/>
        </w:rPr>
        <w:t>4</w:t>
      </w:r>
      <w:r w:rsidR="000650DB" w:rsidRPr="002D45E8">
        <w:rPr>
          <w:rFonts w:ascii="Times New Roman" w:hAnsi="Times New Roman"/>
          <w:b/>
          <w:sz w:val="28"/>
          <w:szCs w:val="28"/>
        </w:rPr>
        <w:t xml:space="preserve"> </w:t>
      </w:r>
      <w:r w:rsidRPr="002D45E8">
        <w:rPr>
          <w:rFonts w:ascii="Times New Roman" w:hAnsi="Times New Roman"/>
          <w:b/>
          <w:sz w:val="28"/>
          <w:szCs w:val="28"/>
        </w:rPr>
        <w:t>р.</w:t>
      </w:r>
    </w:p>
    <w:sectPr w:rsidR="00BD6C25" w:rsidRPr="002D45E8">
      <w:foot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BCE6" w14:textId="77777777" w:rsidR="004D10D7" w:rsidRDefault="004D10D7" w:rsidP="006219F3">
      <w:pPr>
        <w:spacing w:after="0" w:line="240" w:lineRule="auto"/>
      </w:pPr>
      <w:r>
        <w:separator/>
      </w:r>
    </w:p>
  </w:endnote>
  <w:endnote w:type="continuationSeparator" w:id="0">
    <w:p w14:paraId="009E0BE9" w14:textId="77777777" w:rsidR="004D10D7" w:rsidRDefault="004D10D7" w:rsidP="0062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62522"/>
      <w:docPartObj>
        <w:docPartGallery w:val="Page Numbers (Bottom of Page)"/>
        <w:docPartUnique/>
      </w:docPartObj>
    </w:sdtPr>
    <w:sdtEndPr/>
    <w:sdtContent>
      <w:p w14:paraId="7EC1448B" w14:textId="7DB773E2" w:rsidR="00333A51" w:rsidRDefault="00333A51">
        <w:pPr>
          <w:pStyle w:val="ac"/>
          <w:jc w:val="center"/>
        </w:pPr>
        <w:r>
          <w:fldChar w:fldCharType="begin"/>
        </w:r>
        <w:r>
          <w:instrText>PAGE   \* MERGEFORMAT</w:instrText>
        </w:r>
        <w:r>
          <w:fldChar w:fldCharType="separate"/>
        </w:r>
        <w:r w:rsidR="005B5BC5">
          <w:rPr>
            <w:noProof/>
          </w:rPr>
          <w:t>21</w:t>
        </w:r>
        <w:r>
          <w:fldChar w:fldCharType="end"/>
        </w:r>
      </w:p>
    </w:sdtContent>
  </w:sdt>
  <w:p w14:paraId="70EEE63B" w14:textId="77777777" w:rsidR="00333A51" w:rsidRDefault="00333A5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2C9F" w14:textId="77777777" w:rsidR="004D10D7" w:rsidRDefault="004D10D7" w:rsidP="006219F3">
      <w:pPr>
        <w:spacing w:after="0" w:line="240" w:lineRule="auto"/>
      </w:pPr>
      <w:r>
        <w:separator/>
      </w:r>
    </w:p>
  </w:footnote>
  <w:footnote w:type="continuationSeparator" w:id="0">
    <w:p w14:paraId="7D4889D6" w14:textId="77777777" w:rsidR="004D10D7" w:rsidRDefault="004D10D7" w:rsidP="00621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684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40103"/>
    <w:multiLevelType w:val="multilevel"/>
    <w:tmpl w:val="09E2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46A1D"/>
    <w:multiLevelType w:val="hybridMultilevel"/>
    <w:tmpl w:val="6638D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B398B"/>
    <w:multiLevelType w:val="hybridMultilevel"/>
    <w:tmpl w:val="2F263D18"/>
    <w:lvl w:ilvl="0" w:tplc="34D2C10C">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E1205"/>
    <w:multiLevelType w:val="hybridMultilevel"/>
    <w:tmpl w:val="F134F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602B8"/>
    <w:multiLevelType w:val="hybridMultilevel"/>
    <w:tmpl w:val="7F5C5FF4"/>
    <w:lvl w:ilvl="0" w:tplc="911A3C1C">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E76FB"/>
    <w:multiLevelType w:val="hybridMultilevel"/>
    <w:tmpl w:val="70EA5F58"/>
    <w:lvl w:ilvl="0" w:tplc="33E400E0">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64DD4"/>
    <w:multiLevelType w:val="multilevel"/>
    <w:tmpl w:val="E924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9B2198"/>
    <w:multiLevelType w:val="multilevel"/>
    <w:tmpl w:val="E1A2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144154"/>
    <w:multiLevelType w:val="multilevel"/>
    <w:tmpl w:val="07BA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BD0B49"/>
    <w:multiLevelType w:val="hybridMultilevel"/>
    <w:tmpl w:val="34B8C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5303C6"/>
    <w:multiLevelType w:val="hybridMultilevel"/>
    <w:tmpl w:val="90DE342E"/>
    <w:lvl w:ilvl="0" w:tplc="566493CA">
      <w:start w:val="1"/>
      <w:numFmt w:val="decimal"/>
      <w:lvlText w:val="%1."/>
      <w:lvlJc w:val="left"/>
      <w:pPr>
        <w:ind w:left="720" w:hanging="360"/>
      </w:pPr>
      <w:rPr>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5161CA"/>
    <w:multiLevelType w:val="hybridMultilevel"/>
    <w:tmpl w:val="B6429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667C0B"/>
    <w:multiLevelType w:val="multilevel"/>
    <w:tmpl w:val="2B18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B96421"/>
    <w:multiLevelType w:val="hybridMultilevel"/>
    <w:tmpl w:val="3A6A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754E57"/>
    <w:multiLevelType w:val="hybridMultilevel"/>
    <w:tmpl w:val="F3BCF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A5939"/>
    <w:multiLevelType w:val="hybridMultilevel"/>
    <w:tmpl w:val="944A5AF4"/>
    <w:lvl w:ilvl="0" w:tplc="D4AED900">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BC02939"/>
    <w:multiLevelType w:val="hybridMultilevel"/>
    <w:tmpl w:val="3D3C7EF2"/>
    <w:lvl w:ilvl="0" w:tplc="98CE85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D25992"/>
    <w:multiLevelType w:val="hybridMultilevel"/>
    <w:tmpl w:val="ED80DE90"/>
    <w:lvl w:ilvl="0" w:tplc="E6DC1B9E">
      <w:start w:val="1"/>
      <w:numFmt w:val="decimal"/>
      <w:lvlText w:val="%1."/>
      <w:lvlJc w:val="left"/>
      <w:pPr>
        <w:ind w:left="720" w:hanging="360"/>
      </w:pPr>
      <w:rPr>
        <w:i w:val="0"/>
        <w:i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0A3950"/>
    <w:multiLevelType w:val="multilevel"/>
    <w:tmpl w:val="CF1E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082543"/>
    <w:multiLevelType w:val="hybridMultilevel"/>
    <w:tmpl w:val="65085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4976AA"/>
    <w:multiLevelType w:val="hybridMultilevel"/>
    <w:tmpl w:val="20E2D5DC"/>
    <w:lvl w:ilvl="0" w:tplc="FA08872A">
      <w:start w:val="1"/>
      <w:numFmt w:val="decimal"/>
      <w:lvlText w:val="%1."/>
      <w:lvlJc w:val="left"/>
      <w:pPr>
        <w:ind w:left="720" w:hanging="360"/>
      </w:pPr>
      <w:rPr>
        <w:b w:val="0"/>
        <w:bCs/>
        <w:i w:val="0"/>
        <w:i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BA7CDD"/>
    <w:multiLevelType w:val="multilevel"/>
    <w:tmpl w:val="07BA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1A5CF1"/>
    <w:multiLevelType w:val="multilevel"/>
    <w:tmpl w:val="B86E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E534A4"/>
    <w:multiLevelType w:val="hybridMultilevel"/>
    <w:tmpl w:val="DD629960"/>
    <w:lvl w:ilvl="0" w:tplc="23CA50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6B7514"/>
    <w:multiLevelType w:val="multilevel"/>
    <w:tmpl w:val="8612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7232C0"/>
    <w:multiLevelType w:val="hybridMultilevel"/>
    <w:tmpl w:val="255CA096"/>
    <w:lvl w:ilvl="0" w:tplc="277056BE">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A863F85"/>
    <w:multiLevelType w:val="hybridMultilevel"/>
    <w:tmpl w:val="8C0AF612"/>
    <w:lvl w:ilvl="0" w:tplc="B9CC753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58040F"/>
    <w:multiLevelType w:val="multilevel"/>
    <w:tmpl w:val="A338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6E48AB"/>
    <w:multiLevelType w:val="multilevel"/>
    <w:tmpl w:val="F904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0D7B41"/>
    <w:multiLevelType w:val="hybridMultilevel"/>
    <w:tmpl w:val="ECCABA66"/>
    <w:lvl w:ilvl="0" w:tplc="6EA40818">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123A84"/>
    <w:multiLevelType w:val="multilevel"/>
    <w:tmpl w:val="13527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F76B4"/>
    <w:multiLevelType w:val="multilevel"/>
    <w:tmpl w:val="67FA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C44818"/>
    <w:multiLevelType w:val="hybridMultilevel"/>
    <w:tmpl w:val="F580E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706188"/>
    <w:multiLevelType w:val="hybridMultilevel"/>
    <w:tmpl w:val="5D841D06"/>
    <w:lvl w:ilvl="0" w:tplc="D06C4EB2">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5E4682"/>
    <w:multiLevelType w:val="multilevel"/>
    <w:tmpl w:val="4B82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F4375F"/>
    <w:multiLevelType w:val="hybridMultilevel"/>
    <w:tmpl w:val="F4C0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7F4744"/>
    <w:multiLevelType w:val="multilevel"/>
    <w:tmpl w:val="995E4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08434A"/>
    <w:multiLevelType w:val="hybridMultilevel"/>
    <w:tmpl w:val="92820EB2"/>
    <w:lvl w:ilvl="0" w:tplc="FDFEB77A">
      <w:start w:val="1"/>
      <w:numFmt w:val="decimal"/>
      <w:lvlText w:val="%1."/>
      <w:lvlJc w:val="left"/>
      <w:pPr>
        <w:ind w:left="1211" w:hanging="360"/>
      </w:pPr>
      <w:rPr>
        <w:b w:val="0"/>
        <w:bCs/>
        <w:i w:val="0"/>
        <w:i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802F8B"/>
    <w:multiLevelType w:val="hybridMultilevel"/>
    <w:tmpl w:val="DAB4BDB2"/>
    <w:lvl w:ilvl="0" w:tplc="01E401C8">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9E45EF"/>
    <w:multiLevelType w:val="hybridMultilevel"/>
    <w:tmpl w:val="3C0AB78E"/>
    <w:lvl w:ilvl="0" w:tplc="B17C4E82">
      <w:start w:val="27"/>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515DB8"/>
    <w:multiLevelType w:val="hybridMultilevel"/>
    <w:tmpl w:val="6CE28F62"/>
    <w:lvl w:ilvl="0" w:tplc="14E618C0">
      <w:start w:val="1"/>
      <w:numFmt w:val="decimal"/>
      <w:lvlText w:val="%1."/>
      <w:lvlJc w:val="left"/>
      <w:pPr>
        <w:ind w:left="720" w:hanging="360"/>
      </w:pPr>
      <w:rPr>
        <w:b w:val="0"/>
        <w:bCs/>
        <w:i w:val="0"/>
        <w:i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08281A"/>
    <w:multiLevelType w:val="hybridMultilevel"/>
    <w:tmpl w:val="09EA90E4"/>
    <w:lvl w:ilvl="0" w:tplc="090EA33E">
      <w:start w:val="1"/>
      <w:numFmt w:val="decimal"/>
      <w:lvlText w:val="%1."/>
      <w:lvlJc w:val="left"/>
      <w:pPr>
        <w:ind w:left="720" w:hanging="360"/>
      </w:pPr>
      <w:rPr>
        <w:rFonts w:ascii="Times New Roman" w:hAnsi="Times New Roman" w:cs="Times New Roman" w:hint="default"/>
        <w:i w:val="0"/>
        <w:i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6C22F4"/>
    <w:multiLevelType w:val="hybridMultilevel"/>
    <w:tmpl w:val="A66C21DC"/>
    <w:lvl w:ilvl="0" w:tplc="62301F26">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ED691C"/>
    <w:multiLevelType w:val="hybridMultilevel"/>
    <w:tmpl w:val="A56803F0"/>
    <w:lvl w:ilvl="0" w:tplc="78C6D0B2">
      <w:start w:val="1"/>
      <w:numFmt w:val="decimal"/>
      <w:lvlText w:val="%1."/>
      <w:lvlJc w:val="left"/>
      <w:pPr>
        <w:ind w:left="720" w:hanging="360"/>
      </w:pPr>
      <w:rPr>
        <w:i w:val="0"/>
        <w:i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3D5D52"/>
    <w:multiLevelType w:val="hybridMultilevel"/>
    <w:tmpl w:val="958CCB3A"/>
    <w:lvl w:ilvl="0" w:tplc="089E1822">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4F1D3A"/>
    <w:multiLevelType w:val="multilevel"/>
    <w:tmpl w:val="C974F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FB63AE"/>
    <w:multiLevelType w:val="hybridMultilevel"/>
    <w:tmpl w:val="C3EA9B80"/>
    <w:lvl w:ilvl="0" w:tplc="E3502234">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FC701B"/>
    <w:multiLevelType w:val="hybridMultilevel"/>
    <w:tmpl w:val="999ED3F8"/>
    <w:lvl w:ilvl="0" w:tplc="533E0D30">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B75F25"/>
    <w:multiLevelType w:val="multilevel"/>
    <w:tmpl w:val="9DE2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5"/>
  </w:num>
  <w:num w:numId="3">
    <w:abstractNumId w:val="31"/>
  </w:num>
  <w:num w:numId="4">
    <w:abstractNumId w:val="37"/>
  </w:num>
  <w:num w:numId="5">
    <w:abstractNumId w:val="10"/>
  </w:num>
  <w:num w:numId="6">
    <w:abstractNumId w:val="9"/>
  </w:num>
  <w:num w:numId="7">
    <w:abstractNumId w:val="28"/>
  </w:num>
  <w:num w:numId="8">
    <w:abstractNumId w:val="36"/>
  </w:num>
  <w:num w:numId="9">
    <w:abstractNumId w:val="42"/>
  </w:num>
  <w:num w:numId="10">
    <w:abstractNumId w:val="21"/>
  </w:num>
  <w:num w:numId="11">
    <w:abstractNumId w:val="41"/>
  </w:num>
  <w:num w:numId="12">
    <w:abstractNumId w:val="33"/>
  </w:num>
  <w:num w:numId="13">
    <w:abstractNumId w:val="11"/>
  </w:num>
  <w:num w:numId="14">
    <w:abstractNumId w:val="34"/>
  </w:num>
  <w:num w:numId="15">
    <w:abstractNumId w:val="18"/>
  </w:num>
  <w:num w:numId="16">
    <w:abstractNumId w:val="44"/>
  </w:num>
  <w:num w:numId="17">
    <w:abstractNumId w:val="38"/>
  </w:num>
  <w:num w:numId="18">
    <w:abstractNumId w:val="3"/>
  </w:num>
  <w:num w:numId="19">
    <w:abstractNumId w:val="16"/>
  </w:num>
  <w:num w:numId="20">
    <w:abstractNumId w:val="4"/>
  </w:num>
  <w:num w:numId="21">
    <w:abstractNumId w:val="39"/>
  </w:num>
  <w:num w:numId="22">
    <w:abstractNumId w:val="6"/>
  </w:num>
  <w:num w:numId="23">
    <w:abstractNumId w:val="48"/>
  </w:num>
  <w:num w:numId="24">
    <w:abstractNumId w:val="26"/>
  </w:num>
  <w:num w:numId="25">
    <w:abstractNumId w:val="40"/>
  </w:num>
  <w:num w:numId="26">
    <w:abstractNumId w:val="20"/>
  </w:num>
  <w:num w:numId="27">
    <w:abstractNumId w:val="30"/>
  </w:num>
  <w:num w:numId="28">
    <w:abstractNumId w:val="7"/>
  </w:num>
  <w:num w:numId="29">
    <w:abstractNumId w:val="14"/>
  </w:num>
  <w:num w:numId="30">
    <w:abstractNumId w:val="8"/>
  </w:num>
  <w:num w:numId="31">
    <w:abstractNumId w:val="25"/>
  </w:num>
  <w:num w:numId="32">
    <w:abstractNumId w:val="5"/>
  </w:num>
  <w:num w:numId="33">
    <w:abstractNumId w:val="46"/>
  </w:num>
  <w:num w:numId="34">
    <w:abstractNumId w:val="22"/>
  </w:num>
  <w:num w:numId="35">
    <w:abstractNumId w:val="1"/>
  </w:num>
  <w:num w:numId="36">
    <w:abstractNumId w:val="15"/>
  </w:num>
  <w:num w:numId="37">
    <w:abstractNumId w:val="17"/>
  </w:num>
  <w:num w:numId="38">
    <w:abstractNumId w:val="23"/>
  </w:num>
  <w:num w:numId="39">
    <w:abstractNumId w:val="43"/>
  </w:num>
  <w:num w:numId="40">
    <w:abstractNumId w:val="45"/>
  </w:num>
  <w:num w:numId="41">
    <w:abstractNumId w:val="29"/>
  </w:num>
  <w:num w:numId="42">
    <w:abstractNumId w:val="2"/>
  </w:num>
  <w:num w:numId="43">
    <w:abstractNumId w:val="13"/>
  </w:num>
  <w:num w:numId="44">
    <w:abstractNumId w:val="47"/>
  </w:num>
  <w:num w:numId="45">
    <w:abstractNumId w:val="24"/>
  </w:num>
  <w:num w:numId="46">
    <w:abstractNumId w:val="12"/>
  </w:num>
  <w:num w:numId="47">
    <w:abstractNumId w:val="49"/>
  </w:num>
  <w:num w:numId="48">
    <w:abstractNumId w:val="32"/>
  </w:num>
  <w:num w:numId="49">
    <w:abstractNumId w:val="19"/>
  </w:num>
  <w:num w:numId="5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9D"/>
    <w:rsid w:val="0000147C"/>
    <w:rsid w:val="00005666"/>
    <w:rsid w:val="00006B4D"/>
    <w:rsid w:val="0001581B"/>
    <w:rsid w:val="00015A52"/>
    <w:rsid w:val="00016255"/>
    <w:rsid w:val="000234EE"/>
    <w:rsid w:val="00023516"/>
    <w:rsid w:val="00025C52"/>
    <w:rsid w:val="000307D6"/>
    <w:rsid w:val="0003099E"/>
    <w:rsid w:val="0003148C"/>
    <w:rsid w:val="00032130"/>
    <w:rsid w:val="0003471D"/>
    <w:rsid w:val="0004245C"/>
    <w:rsid w:val="00042799"/>
    <w:rsid w:val="0004684D"/>
    <w:rsid w:val="00047FB1"/>
    <w:rsid w:val="0005527C"/>
    <w:rsid w:val="000579B5"/>
    <w:rsid w:val="00060D66"/>
    <w:rsid w:val="000650DB"/>
    <w:rsid w:val="00067607"/>
    <w:rsid w:val="00070FBE"/>
    <w:rsid w:val="0007296A"/>
    <w:rsid w:val="00072C16"/>
    <w:rsid w:val="00076760"/>
    <w:rsid w:val="00083B04"/>
    <w:rsid w:val="000854F9"/>
    <w:rsid w:val="000918BE"/>
    <w:rsid w:val="00093415"/>
    <w:rsid w:val="000957A1"/>
    <w:rsid w:val="00096536"/>
    <w:rsid w:val="000A11D3"/>
    <w:rsid w:val="000A29F3"/>
    <w:rsid w:val="000A6D4B"/>
    <w:rsid w:val="000B1D2F"/>
    <w:rsid w:val="000B2779"/>
    <w:rsid w:val="000B4C81"/>
    <w:rsid w:val="000C41F7"/>
    <w:rsid w:val="000C5EAA"/>
    <w:rsid w:val="000C7721"/>
    <w:rsid w:val="000C7F34"/>
    <w:rsid w:val="000D23E7"/>
    <w:rsid w:val="000D2F09"/>
    <w:rsid w:val="000D3CCD"/>
    <w:rsid w:val="000D41B6"/>
    <w:rsid w:val="000D5E53"/>
    <w:rsid w:val="000E09D3"/>
    <w:rsid w:val="000E16C6"/>
    <w:rsid w:val="000E1943"/>
    <w:rsid w:val="000E2866"/>
    <w:rsid w:val="000E384C"/>
    <w:rsid w:val="000E52B7"/>
    <w:rsid w:val="000E5ACB"/>
    <w:rsid w:val="000E7DAF"/>
    <w:rsid w:val="000F14A6"/>
    <w:rsid w:val="000F2B53"/>
    <w:rsid w:val="000F6B7F"/>
    <w:rsid w:val="000F6E66"/>
    <w:rsid w:val="000F79E4"/>
    <w:rsid w:val="00103334"/>
    <w:rsid w:val="00103403"/>
    <w:rsid w:val="00104026"/>
    <w:rsid w:val="001048FC"/>
    <w:rsid w:val="00110651"/>
    <w:rsid w:val="001149CA"/>
    <w:rsid w:val="00114F61"/>
    <w:rsid w:val="00116A49"/>
    <w:rsid w:val="00116CFC"/>
    <w:rsid w:val="001170D1"/>
    <w:rsid w:val="0012156B"/>
    <w:rsid w:val="00122325"/>
    <w:rsid w:val="00124194"/>
    <w:rsid w:val="00124983"/>
    <w:rsid w:val="001407C4"/>
    <w:rsid w:val="0014132D"/>
    <w:rsid w:val="00141A7C"/>
    <w:rsid w:val="00142BBB"/>
    <w:rsid w:val="00143D19"/>
    <w:rsid w:val="00145DE2"/>
    <w:rsid w:val="001475BE"/>
    <w:rsid w:val="00154582"/>
    <w:rsid w:val="001559D5"/>
    <w:rsid w:val="001576B1"/>
    <w:rsid w:val="0016240B"/>
    <w:rsid w:val="00162689"/>
    <w:rsid w:val="00165C8F"/>
    <w:rsid w:val="00166D0D"/>
    <w:rsid w:val="001670BB"/>
    <w:rsid w:val="00167D53"/>
    <w:rsid w:val="00167E06"/>
    <w:rsid w:val="00167EBE"/>
    <w:rsid w:val="00173A71"/>
    <w:rsid w:val="00175A9D"/>
    <w:rsid w:val="00180666"/>
    <w:rsid w:val="00181217"/>
    <w:rsid w:val="00184362"/>
    <w:rsid w:val="0019423D"/>
    <w:rsid w:val="001A098D"/>
    <w:rsid w:val="001A29A4"/>
    <w:rsid w:val="001A29B2"/>
    <w:rsid w:val="001A394A"/>
    <w:rsid w:val="001A4298"/>
    <w:rsid w:val="001A54CE"/>
    <w:rsid w:val="001B240A"/>
    <w:rsid w:val="001B7C06"/>
    <w:rsid w:val="001C41BA"/>
    <w:rsid w:val="001D7215"/>
    <w:rsid w:val="001E0245"/>
    <w:rsid w:val="001E0DF5"/>
    <w:rsid w:val="001E382F"/>
    <w:rsid w:val="001E48F8"/>
    <w:rsid w:val="001E60FA"/>
    <w:rsid w:val="001E64F6"/>
    <w:rsid w:val="001E6BC2"/>
    <w:rsid w:val="001F1C99"/>
    <w:rsid w:val="001F678D"/>
    <w:rsid w:val="001F6C86"/>
    <w:rsid w:val="001F7EA3"/>
    <w:rsid w:val="00206B5E"/>
    <w:rsid w:val="002100F4"/>
    <w:rsid w:val="002103CA"/>
    <w:rsid w:val="0021243F"/>
    <w:rsid w:val="002127FF"/>
    <w:rsid w:val="002145B9"/>
    <w:rsid w:val="00215B8E"/>
    <w:rsid w:val="00216C05"/>
    <w:rsid w:val="002172F4"/>
    <w:rsid w:val="0022095D"/>
    <w:rsid w:val="00221435"/>
    <w:rsid w:val="00224082"/>
    <w:rsid w:val="00225559"/>
    <w:rsid w:val="002264CD"/>
    <w:rsid w:val="00227B1F"/>
    <w:rsid w:val="002306AF"/>
    <w:rsid w:val="002313C3"/>
    <w:rsid w:val="00231881"/>
    <w:rsid w:val="00231B6C"/>
    <w:rsid w:val="002326E2"/>
    <w:rsid w:val="002368E8"/>
    <w:rsid w:val="00240A8A"/>
    <w:rsid w:val="002477AE"/>
    <w:rsid w:val="0025040E"/>
    <w:rsid w:val="0025385C"/>
    <w:rsid w:val="00256817"/>
    <w:rsid w:val="0026436D"/>
    <w:rsid w:val="00273829"/>
    <w:rsid w:val="00275113"/>
    <w:rsid w:val="00275B59"/>
    <w:rsid w:val="00276693"/>
    <w:rsid w:val="002806A4"/>
    <w:rsid w:val="00280988"/>
    <w:rsid w:val="00280C90"/>
    <w:rsid w:val="00282EE1"/>
    <w:rsid w:val="002842C8"/>
    <w:rsid w:val="00284D20"/>
    <w:rsid w:val="0028610A"/>
    <w:rsid w:val="002869BA"/>
    <w:rsid w:val="0029458B"/>
    <w:rsid w:val="002A01BE"/>
    <w:rsid w:val="002A119D"/>
    <w:rsid w:val="002A209B"/>
    <w:rsid w:val="002A21AB"/>
    <w:rsid w:val="002A2813"/>
    <w:rsid w:val="002A4EB1"/>
    <w:rsid w:val="002B4EF0"/>
    <w:rsid w:val="002B5A8C"/>
    <w:rsid w:val="002B630C"/>
    <w:rsid w:val="002C1B8C"/>
    <w:rsid w:val="002C3B83"/>
    <w:rsid w:val="002D1863"/>
    <w:rsid w:val="002D22C9"/>
    <w:rsid w:val="002D3B1E"/>
    <w:rsid w:val="002D45E8"/>
    <w:rsid w:val="002D528A"/>
    <w:rsid w:val="002D68AE"/>
    <w:rsid w:val="002E1EF3"/>
    <w:rsid w:val="002E4A9D"/>
    <w:rsid w:val="002E52EF"/>
    <w:rsid w:val="002F049C"/>
    <w:rsid w:val="002F0AC7"/>
    <w:rsid w:val="002F6215"/>
    <w:rsid w:val="002F6319"/>
    <w:rsid w:val="002F687B"/>
    <w:rsid w:val="002F7003"/>
    <w:rsid w:val="002F7889"/>
    <w:rsid w:val="0030238B"/>
    <w:rsid w:val="00302884"/>
    <w:rsid w:val="00304C21"/>
    <w:rsid w:val="00304F0A"/>
    <w:rsid w:val="00305D54"/>
    <w:rsid w:val="00306288"/>
    <w:rsid w:val="00306509"/>
    <w:rsid w:val="00307585"/>
    <w:rsid w:val="00311DE4"/>
    <w:rsid w:val="00311E05"/>
    <w:rsid w:val="00313AA0"/>
    <w:rsid w:val="0031414C"/>
    <w:rsid w:val="003158AD"/>
    <w:rsid w:val="00320E60"/>
    <w:rsid w:val="00325503"/>
    <w:rsid w:val="00326EB0"/>
    <w:rsid w:val="003319C6"/>
    <w:rsid w:val="00332F07"/>
    <w:rsid w:val="00333A51"/>
    <w:rsid w:val="00336A5F"/>
    <w:rsid w:val="00337E2B"/>
    <w:rsid w:val="00337F63"/>
    <w:rsid w:val="003450E6"/>
    <w:rsid w:val="00346267"/>
    <w:rsid w:val="003470F5"/>
    <w:rsid w:val="003508C6"/>
    <w:rsid w:val="00350C45"/>
    <w:rsid w:val="0035190A"/>
    <w:rsid w:val="00353FCF"/>
    <w:rsid w:val="00356971"/>
    <w:rsid w:val="00357211"/>
    <w:rsid w:val="00367D47"/>
    <w:rsid w:val="003702FE"/>
    <w:rsid w:val="00370B2E"/>
    <w:rsid w:val="00370C2A"/>
    <w:rsid w:val="00375A6C"/>
    <w:rsid w:val="003761B1"/>
    <w:rsid w:val="003779D1"/>
    <w:rsid w:val="0038586E"/>
    <w:rsid w:val="003866FE"/>
    <w:rsid w:val="00386C66"/>
    <w:rsid w:val="0039273B"/>
    <w:rsid w:val="00392B8E"/>
    <w:rsid w:val="00392FDC"/>
    <w:rsid w:val="00393544"/>
    <w:rsid w:val="00393F96"/>
    <w:rsid w:val="00395D03"/>
    <w:rsid w:val="0039772E"/>
    <w:rsid w:val="003A183B"/>
    <w:rsid w:val="003A20A5"/>
    <w:rsid w:val="003A425C"/>
    <w:rsid w:val="003A7E52"/>
    <w:rsid w:val="003B03EA"/>
    <w:rsid w:val="003B2C76"/>
    <w:rsid w:val="003B71A8"/>
    <w:rsid w:val="003B7C50"/>
    <w:rsid w:val="003C0D82"/>
    <w:rsid w:val="003D0A36"/>
    <w:rsid w:val="003D6294"/>
    <w:rsid w:val="003E09A0"/>
    <w:rsid w:val="003E385D"/>
    <w:rsid w:val="003E7F64"/>
    <w:rsid w:val="003F0303"/>
    <w:rsid w:val="003F0DA1"/>
    <w:rsid w:val="003F29AD"/>
    <w:rsid w:val="003F454F"/>
    <w:rsid w:val="003F718A"/>
    <w:rsid w:val="003F74BE"/>
    <w:rsid w:val="003F7F21"/>
    <w:rsid w:val="00403D6A"/>
    <w:rsid w:val="00411057"/>
    <w:rsid w:val="004114F8"/>
    <w:rsid w:val="0041362D"/>
    <w:rsid w:val="00414948"/>
    <w:rsid w:val="004150A6"/>
    <w:rsid w:val="00415D8B"/>
    <w:rsid w:val="00416FCC"/>
    <w:rsid w:val="00417CD9"/>
    <w:rsid w:val="004222AB"/>
    <w:rsid w:val="004240F6"/>
    <w:rsid w:val="004253F5"/>
    <w:rsid w:val="00425499"/>
    <w:rsid w:val="00427122"/>
    <w:rsid w:val="00430F8C"/>
    <w:rsid w:val="004324C3"/>
    <w:rsid w:val="00433E3C"/>
    <w:rsid w:val="00437324"/>
    <w:rsid w:val="0043766D"/>
    <w:rsid w:val="0044448E"/>
    <w:rsid w:val="00446673"/>
    <w:rsid w:val="00453FB9"/>
    <w:rsid w:val="00461A45"/>
    <w:rsid w:val="0046602B"/>
    <w:rsid w:val="004666D5"/>
    <w:rsid w:val="00466823"/>
    <w:rsid w:val="00467347"/>
    <w:rsid w:val="00471EDE"/>
    <w:rsid w:val="00472421"/>
    <w:rsid w:val="00472AAF"/>
    <w:rsid w:val="00473621"/>
    <w:rsid w:val="00474011"/>
    <w:rsid w:val="004760C3"/>
    <w:rsid w:val="00480E26"/>
    <w:rsid w:val="00482F50"/>
    <w:rsid w:val="00483740"/>
    <w:rsid w:val="004838F0"/>
    <w:rsid w:val="0048666A"/>
    <w:rsid w:val="00490166"/>
    <w:rsid w:val="00491875"/>
    <w:rsid w:val="0049581E"/>
    <w:rsid w:val="00497A4F"/>
    <w:rsid w:val="004A01C5"/>
    <w:rsid w:val="004A3306"/>
    <w:rsid w:val="004A484C"/>
    <w:rsid w:val="004A55F3"/>
    <w:rsid w:val="004B6F4E"/>
    <w:rsid w:val="004B73CD"/>
    <w:rsid w:val="004C0BEF"/>
    <w:rsid w:val="004C1B5C"/>
    <w:rsid w:val="004C5BFB"/>
    <w:rsid w:val="004C5E22"/>
    <w:rsid w:val="004C68EC"/>
    <w:rsid w:val="004D10D7"/>
    <w:rsid w:val="004D260B"/>
    <w:rsid w:val="004D3C93"/>
    <w:rsid w:val="004E6618"/>
    <w:rsid w:val="004E68F4"/>
    <w:rsid w:val="004E6932"/>
    <w:rsid w:val="004F08B4"/>
    <w:rsid w:val="004F1565"/>
    <w:rsid w:val="004F2520"/>
    <w:rsid w:val="004F3A35"/>
    <w:rsid w:val="004F3FD7"/>
    <w:rsid w:val="004F521A"/>
    <w:rsid w:val="00500FDD"/>
    <w:rsid w:val="0050318F"/>
    <w:rsid w:val="00503DFA"/>
    <w:rsid w:val="005132B5"/>
    <w:rsid w:val="00514E3F"/>
    <w:rsid w:val="00516AA1"/>
    <w:rsid w:val="005203D4"/>
    <w:rsid w:val="00520E41"/>
    <w:rsid w:val="00526FFD"/>
    <w:rsid w:val="00527526"/>
    <w:rsid w:val="00530CF2"/>
    <w:rsid w:val="00536965"/>
    <w:rsid w:val="00537C9F"/>
    <w:rsid w:val="00537F28"/>
    <w:rsid w:val="00541904"/>
    <w:rsid w:val="00546A87"/>
    <w:rsid w:val="005507F3"/>
    <w:rsid w:val="00552E90"/>
    <w:rsid w:val="00553B26"/>
    <w:rsid w:val="00554EE8"/>
    <w:rsid w:val="00555B29"/>
    <w:rsid w:val="005574C6"/>
    <w:rsid w:val="00557EA0"/>
    <w:rsid w:val="00560025"/>
    <w:rsid w:val="005675CE"/>
    <w:rsid w:val="00571CDA"/>
    <w:rsid w:val="005758D9"/>
    <w:rsid w:val="00577A72"/>
    <w:rsid w:val="0058310F"/>
    <w:rsid w:val="00583853"/>
    <w:rsid w:val="00590671"/>
    <w:rsid w:val="00590D7C"/>
    <w:rsid w:val="00591A3A"/>
    <w:rsid w:val="00593613"/>
    <w:rsid w:val="005948C6"/>
    <w:rsid w:val="00596D9B"/>
    <w:rsid w:val="00597A4E"/>
    <w:rsid w:val="005A0F88"/>
    <w:rsid w:val="005A22B2"/>
    <w:rsid w:val="005A3DFF"/>
    <w:rsid w:val="005A423A"/>
    <w:rsid w:val="005A78B3"/>
    <w:rsid w:val="005B1D2A"/>
    <w:rsid w:val="005B2CB1"/>
    <w:rsid w:val="005B31B0"/>
    <w:rsid w:val="005B3F2A"/>
    <w:rsid w:val="005B415C"/>
    <w:rsid w:val="005B4B0B"/>
    <w:rsid w:val="005B5641"/>
    <w:rsid w:val="005B5BC5"/>
    <w:rsid w:val="005B5D3E"/>
    <w:rsid w:val="005C0212"/>
    <w:rsid w:val="005C1590"/>
    <w:rsid w:val="005C415A"/>
    <w:rsid w:val="005D223B"/>
    <w:rsid w:val="005D2279"/>
    <w:rsid w:val="005D3362"/>
    <w:rsid w:val="005D520A"/>
    <w:rsid w:val="005D5C9A"/>
    <w:rsid w:val="005D78D6"/>
    <w:rsid w:val="005E00CB"/>
    <w:rsid w:val="005E46D0"/>
    <w:rsid w:val="005E4895"/>
    <w:rsid w:val="005E545E"/>
    <w:rsid w:val="005F22FD"/>
    <w:rsid w:val="005F5642"/>
    <w:rsid w:val="0060080C"/>
    <w:rsid w:val="006016E7"/>
    <w:rsid w:val="0060636F"/>
    <w:rsid w:val="00607926"/>
    <w:rsid w:val="00611DD9"/>
    <w:rsid w:val="0061314F"/>
    <w:rsid w:val="00615C6A"/>
    <w:rsid w:val="00616C72"/>
    <w:rsid w:val="00616DB6"/>
    <w:rsid w:val="006219F3"/>
    <w:rsid w:val="00623164"/>
    <w:rsid w:val="00624AD6"/>
    <w:rsid w:val="006269A6"/>
    <w:rsid w:val="00627050"/>
    <w:rsid w:val="00630107"/>
    <w:rsid w:val="0063051B"/>
    <w:rsid w:val="00630D6C"/>
    <w:rsid w:val="00630F86"/>
    <w:rsid w:val="006360C5"/>
    <w:rsid w:val="006414D6"/>
    <w:rsid w:val="00641A67"/>
    <w:rsid w:val="0064278F"/>
    <w:rsid w:val="006434BC"/>
    <w:rsid w:val="00643605"/>
    <w:rsid w:val="00645EAD"/>
    <w:rsid w:val="0065249B"/>
    <w:rsid w:val="00655D61"/>
    <w:rsid w:val="00661DC2"/>
    <w:rsid w:val="0066276C"/>
    <w:rsid w:val="006647C0"/>
    <w:rsid w:val="00665173"/>
    <w:rsid w:val="00674583"/>
    <w:rsid w:val="006807F9"/>
    <w:rsid w:val="0068087F"/>
    <w:rsid w:val="006812BB"/>
    <w:rsid w:val="0068488B"/>
    <w:rsid w:val="006848E4"/>
    <w:rsid w:val="0068640E"/>
    <w:rsid w:val="00686BD5"/>
    <w:rsid w:val="00687E60"/>
    <w:rsid w:val="00687E7D"/>
    <w:rsid w:val="00690D77"/>
    <w:rsid w:val="00691A34"/>
    <w:rsid w:val="00693304"/>
    <w:rsid w:val="006A3239"/>
    <w:rsid w:val="006A7329"/>
    <w:rsid w:val="006B3705"/>
    <w:rsid w:val="006B4DC0"/>
    <w:rsid w:val="006B58C4"/>
    <w:rsid w:val="006C08FA"/>
    <w:rsid w:val="006C2285"/>
    <w:rsid w:val="006C5AF8"/>
    <w:rsid w:val="006D1D73"/>
    <w:rsid w:val="006D6172"/>
    <w:rsid w:val="006E0043"/>
    <w:rsid w:val="006E1D77"/>
    <w:rsid w:val="006E1F24"/>
    <w:rsid w:val="006E55B3"/>
    <w:rsid w:val="006F0251"/>
    <w:rsid w:val="006F0E56"/>
    <w:rsid w:val="006F3876"/>
    <w:rsid w:val="006F3C75"/>
    <w:rsid w:val="006F3D4C"/>
    <w:rsid w:val="006F3E36"/>
    <w:rsid w:val="006F4493"/>
    <w:rsid w:val="006F7221"/>
    <w:rsid w:val="0070053F"/>
    <w:rsid w:val="00702424"/>
    <w:rsid w:val="007038E1"/>
    <w:rsid w:val="007052B3"/>
    <w:rsid w:val="00707E9F"/>
    <w:rsid w:val="007104F2"/>
    <w:rsid w:val="007130F5"/>
    <w:rsid w:val="00717815"/>
    <w:rsid w:val="00720498"/>
    <w:rsid w:val="00721456"/>
    <w:rsid w:val="007249FC"/>
    <w:rsid w:val="00724F77"/>
    <w:rsid w:val="007264B9"/>
    <w:rsid w:val="007272B3"/>
    <w:rsid w:val="007308B3"/>
    <w:rsid w:val="00731DE1"/>
    <w:rsid w:val="007326CD"/>
    <w:rsid w:val="00735951"/>
    <w:rsid w:val="00736D64"/>
    <w:rsid w:val="00736EA5"/>
    <w:rsid w:val="0074144E"/>
    <w:rsid w:val="00742C31"/>
    <w:rsid w:val="0074336D"/>
    <w:rsid w:val="00744248"/>
    <w:rsid w:val="00746CB9"/>
    <w:rsid w:val="00747CD6"/>
    <w:rsid w:val="007511B2"/>
    <w:rsid w:val="00756623"/>
    <w:rsid w:val="00763A92"/>
    <w:rsid w:val="00766ADB"/>
    <w:rsid w:val="0077069D"/>
    <w:rsid w:val="007711ED"/>
    <w:rsid w:val="00773FB0"/>
    <w:rsid w:val="0077489E"/>
    <w:rsid w:val="00784978"/>
    <w:rsid w:val="00785716"/>
    <w:rsid w:val="00793F00"/>
    <w:rsid w:val="00797E2E"/>
    <w:rsid w:val="007A2E50"/>
    <w:rsid w:val="007A4CF6"/>
    <w:rsid w:val="007A5AB2"/>
    <w:rsid w:val="007A7CB5"/>
    <w:rsid w:val="007B4A02"/>
    <w:rsid w:val="007B4B8C"/>
    <w:rsid w:val="007B63CE"/>
    <w:rsid w:val="007B67D3"/>
    <w:rsid w:val="007B69C0"/>
    <w:rsid w:val="007B6FF1"/>
    <w:rsid w:val="007C3525"/>
    <w:rsid w:val="007C5142"/>
    <w:rsid w:val="007C523B"/>
    <w:rsid w:val="007C560D"/>
    <w:rsid w:val="007D1F71"/>
    <w:rsid w:val="007D282A"/>
    <w:rsid w:val="007D458E"/>
    <w:rsid w:val="007D5F0B"/>
    <w:rsid w:val="007D6D5F"/>
    <w:rsid w:val="007E201A"/>
    <w:rsid w:val="007E2A0E"/>
    <w:rsid w:val="007E44FF"/>
    <w:rsid w:val="007E55CE"/>
    <w:rsid w:val="007E7ED2"/>
    <w:rsid w:val="007F0E15"/>
    <w:rsid w:val="007F0F35"/>
    <w:rsid w:val="007F104D"/>
    <w:rsid w:val="007F5A89"/>
    <w:rsid w:val="0080136F"/>
    <w:rsid w:val="00803369"/>
    <w:rsid w:val="00804401"/>
    <w:rsid w:val="00805C43"/>
    <w:rsid w:val="00810902"/>
    <w:rsid w:val="008119C4"/>
    <w:rsid w:val="008121B8"/>
    <w:rsid w:val="0081546C"/>
    <w:rsid w:val="0081609E"/>
    <w:rsid w:val="008165D0"/>
    <w:rsid w:val="008230CB"/>
    <w:rsid w:val="008231A7"/>
    <w:rsid w:val="008248A1"/>
    <w:rsid w:val="00824F26"/>
    <w:rsid w:val="00826D0C"/>
    <w:rsid w:val="00827AAD"/>
    <w:rsid w:val="00830041"/>
    <w:rsid w:val="0083369C"/>
    <w:rsid w:val="0083588C"/>
    <w:rsid w:val="0084062C"/>
    <w:rsid w:val="008411A7"/>
    <w:rsid w:val="00841E18"/>
    <w:rsid w:val="00845BC1"/>
    <w:rsid w:val="00847B9A"/>
    <w:rsid w:val="00852354"/>
    <w:rsid w:val="00853AED"/>
    <w:rsid w:val="00853CCB"/>
    <w:rsid w:val="00855F80"/>
    <w:rsid w:val="00860668"/>
    <w:rsid w:val="00861460"/>
    <w:rsid w:val="00864A05"/>
    <w:rsid w:val="00866A72"/>
    <w:rsid w:val="0088298B"/>
    <w:rsid w:val="00884BAC"/>
    <w:rsid w:val="00884F32"/>
    <w:rsid w:val="008916E4"/>
    <w:rsid w:val="00891A58"/>
    <w:rsid w:val="008927D3"/>
    <w:rsid w:val="00894DAF"/>
    <w:rsid w:val="008A18CC"/>
    <w:rsid w:val="008A36F6"/>
    <w:rsid w:val="008A3807"/>
    <w:rsid w:val="008A69C2"/>
    <w:rsid w:val="008B1D2B"/>
    <w:rsid w:val="008B4D71"/>
    <w:rsid w:val="008B5AD3"/>
    <w:rsid w:val="008B5C0D"/>
    <w:rsid w:val="008B673E"/>
    <w:rsid w:val="008B6A72"/>
    <w:rsid w:val="008B7557"/>
    <w:rsid w:val="008C6BFD"/>
    <w:rsid w:val="008C6DDF"/>
    <w:rsid w:val="008D0957"/>
    <w:rsid w:val="008D40AE"/>
    <w:rsid w:val="008D5970"/>
    <w:rsid w:val="008E222E"/>
    <w:rsid w:val="008E237E"/>
    <w:rsid w:val="008E34C5"/>
    <w:rsid w:val="008E5B43"/>
    <w:rsid w:val="008F536C"/>
    <w:rsid w:val="008F599B"/>
    <w:rsid w:val="0091021C"/>
    <w:rsid w:val="00910450"/>
    <w:rsid w:val="009108A7"/>
    <w:rsid w:val="009147F6"/>
    <w:rsid w:val="00914C7E"/>
    <w:rsid w:val="00920693"/>
    <w:rsid w:val="00921A53"/>
    <w:rsid w:val="00921DEB"/>
    <w:rsid w:val="009220EB"/>
    <w:rsid w:val="00927877"/>
    <w:rsid w:val="00931094"/>
    <w:rsid w:val="009327E0"/>
    <w:rsid w:val="00934405"/>
    <w:rsid w:val="009353CC"/>
    <w:rsid w:val="0093673F"/>
    <w:rsid w:val="00943A0D"/>
    <w:rsid w:val="009447C3"/>
    <w:rsid w:val="00944DCA"/>
    <w:rsid w:val="00945C76"/>
    <w:rsid w:val="00950447"/>
    <w:rsid w:val="009525A8"/>
    <w:rsid w:val="00952DB1"/>
    <w:rsid w:val="00954659"/>
    <w:rsid w:val="009546F1"/>
    <w:rsid w:val="00955B58"/>
    <w:rsid w:val="0096072C"/>
    <w:rsid w:val="00961D34"/>
    <w:rsid w:val="00961E0E"/>
    <w:rsid w:val="00963714"/>
    <w:rsid w:val="00963C93"/>
    <w:rsid w:val="00964030"/>
    <w:rsid w:val="00965E5D"/>
    <w:rsid w:val="009663D6"/>
    <w:rsid w:val="00966C79"/>
    <w:rsid w:val="00980AD1"/>
    <w:rsid w:val="00982688"/>
    <w:rsid w:val="00982991"/>
    <w:rsid w:val="00982ED4"/>
    <w:rsid w:val="00986937"/>
    <w:rsid w:val="009917A8"/>
    <w:rsid w:val="009949F7"/>
    <w:rsid w:val="00996C07"/>
    <w:rsid w:val="009A0062"/>
    <w:rsid w:val="009A0B83"/>
    <w:rsid w:val="009A19D1"/>
    <w:rsid w:val="009A2311"/>
    <w:rsid w:val="009A23E4"/>
    <w:rsid w:val="009A4322"/>
    <w:rsid w:val="009B2042"/>
    <w:rsid w:val="009B2CC7"/>
    <w:rsid w:val="009B3042"/>
    <w:rsid w:val="009B3CB3"/>
    <w:rsid w:val="009B5AAD"/>
    <w:rsid w:val="009B6623"/>
    <w:rsid w:val="009C4F6A"/>
    <w:rsid w:val="009C53E6"/>
    <w:rsid w:val="009C66DA"/>
    <w:rsid w:val="009D138D"/>
    <w:rsid w:val="009D2B1A"/>
    <w:rsid w:val="009D3401"/>
    <w:rsid w:val="009D53CB"/>
    <w:rsid w:val="009D7D45"/>
    <w:rsid w:val="009E0033"/>
    <w:rsid w:val="009E17A2"/>
    <w:rsid w:val="009E31E8"/>
    <w:rsid w:val="009E3ED9"/>
    <w:rsid w:val="009E524E"/>
    <w:rsid w:val="009E798B"/>
    <w:rsid w:val="009F0294"/>
    <w:rsid w:val="009F0B64"/>
    <w:rsid w:val="009F4221"/>
    <w:rsid w:val="009F4E7F"/>
    <w:rsid w:val="009F6E86"/>
    <w:rsid w:val="009F74B0"/>
    <w:rsid w:val="00A03257"/>
    <w:rsid w:val="00A05524"/>
    <w:rsid w:val="00A1108A"/>
    <w:rsid w:val="00A14BEB"/>
    <w:rsid w:val="00A15D6D"/>
    <w:rsid w:val="00A1707D"/>
    <w:rsid w:val="00A21353"/>
    <w:rsid w:val="00A215DB"/>
    <w:rsid w:val="00A22717"/>
    <w:rsid w:val="00A2627C"/>
    <w:rsid w:val="00A30E18"/>
    <w:rsid w:val="00A32837"/>
    <w:rsid w:val="00A44518"/>
    <w:rsid w:val="00A45284"/>
    <w:rsid w:val="00A47FB7"/>
    <w:rsid w:val="00A546DA"/>
    <w:rsid w:val="00A60D3F"/>
    <w:rsid w:val="00A72FE4"/>
    <w:rsid w:val="00A73A8A"/>
    <w:rsid w:val="00A740D6"/>
    <w:rsid w:val="00A7573F"/>
    <w:rsid w:val="00A75DA1"/>
    <w:rsid w:val="00A809EB"/>
    <w:rsid w:val="00A81BF1"/>
    <w:rsid w:val="00A81CA2"/>
    <w:rsid w:val="00A90997"/>
    <w:rsid w:val="00A92178"/>
    <w:rsid w:val="00A940F4"/>
    <w:rsid w:val="00A95219"/>
    <w:rsid w:val="00A97A72"/>
    <w:rsid w:val="00AA0437"/>
    <w:rsid w:val="00AA0FB0"/>
    <w:rsid w:val="00AA5DB3"/>
    <w:rsid w:val="00AA65D9"/>
    <w:rsid w:val="00AC0DC4"/>
    <w:rsid w:val="00AC1429"/>
    <w:rsid w:val="00AC317B"/>
    <w:rsid w:val="00AC7946"/>
    <w:rsid w:val="00AD1716"/>
    <w:rsid w:val="00AD1F24"/>
    <w:rsid w:val="00AD4DEF"/>
    <w:rsid w:val="00AD52B4"/>
    <w:rsid w:val="00AE1779"/>
    <w:rsid w:val="00AE3B96"/>
    <w:rsid w:val="00AE69FB"/>
    <w:rsid w:val="00AF0001"/>
    <w:rsid w:val="00AF124E"/>
    <w:rsid w:val="00AF1FCC"/>
    <w:rsid w:val="00AF2C23"/>
    <w:rsid w:val="00AF36CC"/>
    <w:rsid w:val="00AF69FA"/>
    <w:rsid w:val="00AF6EAF"/>
    <w:rsid w:val="00AF73F4"/>
    <w:rsid w:val="00B01E97"/>
    <w:rsid w:val="00B03152"/>
    <w:rsid w:val="00B10700"/>
    <w:rsid w:val="00B13EF1"/>
    <w:rsid w:val="00B144E5"/>
    <w:rsid w:val="00B20AED"/>
    <w:rsid w:val="00B21C15"/>
    <w:rsid w:val="00B21F15"/>
    <w:rsid w:val="00B25470"/>
    <w:rsid w:val="00B25BE4"/>
    <w:rsid w:val="00B27DF2"/>
    <w:rsid w:val="00B33E70"/>
    <w:rsid w:val="00B36861"/>
    <w:rsid w:val="00B45D07"/>
    <w:rsid w:val="00B4688E"/>
    <w:rsid w:val="00B468BF"/>
    <w:rsid w:val="00B47C15"/>
    <w:rsid w:val="00B5171E"/>
    <w:rsid w:val="00B5240C"/>
    <w:rsid w:val="00B527F7"/>
    <w:rsid w:val="00B52D3C"/>
    <w:rsid w:val="00B52F8A"/>
    <w:rsid w:val="00B54BE4"/>
    <w:rsid w:val="00B568B1"/>
    <w:rsid w:val="00B60E88"/>
    <w:rsid w:val="00B65017"/>
    <w:rsid w:val="00B70937"/>
    <w:rsid w:val="00B73D9E"/>
    <w:rsid w:val="00B75A44"/>
    <w:rsid w:val="00B7695C"/>
    <w:rsid w:val="00B83148"/>
    <w:rsid w:val="00B90E6C"/>
    <w:rsid w:val="00B92331"/>
    <w:rsid w:val="00B9587B"/>
    <w:rsid w:val="00B96F9D"/>
    <w:rsid w:val="00B975EF"/>
    <w:rsid w:val="00BA2FC6"/>
    <w:rsid w:val="00BA4930"/>
    <w:rsid w:val="00BA7096"/>
    <w:rsid w:val="00BB0F32"/>
    <w:rsid w:val="00BB193B"/>
    <w:rsid w:val="00BB1B36"/>
    <w:rsid w:val="00BB223F"/>
    <w:rsid w:val="00BB3191"/>
    <w:rsid w:val="00BC0F6D"/>
    <w:rsid w:val="00BC1046"/>
    <w:rsid w:val="00BC12F0"/>
    <w:rsid w:val="00BC2CD6"/>
    <w:rsid w:val="00BC2F2C"/>
    <w:rsid w:val="00BC4CE9"/>
    <w:rsid w:val="00BD1C06"/>
    <w:rsid w:val="00BD6645"/>
    <w:rsid w:val="00BD6BC0"/>
    <w:rsid w:val="00BD6C25"/>
    <w:rsid w:val="00BE25F8"/>
    <w:rsid w:val="00BE4178"/>
    <w:rsid w:val="00BE5CC6"/>
    <w:rsid w:val="00BF2DE9"/>
    <w:rsid w:val="00BF34AA"/>
    <w:rsid w:val="00C00746"/>
    <w:rsid w:val="00C0526F"/>
    <w:rsid w:val="00C05293"/>
    <w:rsid w:val="00C13BAF"/>
    <w:rsid w:val="00C152F8"/>
    <w:rsid w:val="00C21C65"/>
    <w:rsid w:val="00C23507"/>
    <w:rsid w:val="00C2351D"/>
    <w:rsid w:val="00C24099"/>
    <w:rsid w:val="00C277A8"/>
    <w:rsid w:val="00C3308C"/>
    <w:rsid w:val="00C33BCA"/>
    <w:rsid w:val="00C36B80"/>
    <w:rsid w:val="00C374C9"/>
    <w:rsid w:val="00C377DF"/>
    <w:rsid w:val="00C401EB"/>
    <w:rsid w:val="00C42746"/>
    <w:rsid w:val="00C43B9B"/>
    <w:rsid w:val="00C44D60"/>
    <w:rsid w:val="00C45007"/>
    <w:rsid w:val="00C452A9"/>
    <w:rsid w:val="00C454FC"/>
    <w:rsid w:val="00C46C1F"/>
    <w:rsid w:val="00C5031E"/>
    <w:rsid w:val="00C50B36"/>
    <w:rsid w:val="00C51324"/>
    <w:rsid w:val="00C52C8E"/>
    <w:rsid w:val="00C53282"/>
    <w:rsid w:val="00C54ADA"/>
    <w:rsid w:val="00C559B8"/>
    <w:rsid w:val="00C55EEC"/>
    <w:rsid w:val="00C57784"/>
    <w:rsid w:val="00C6075C"/>
    <w:rsid w:val="00C61284"/>
    <w:rsid w:val="00C61387"/>
    <w:rsid w:val="00C6226E"/>
    <w:rsid w:val="00C62DB4"/>
    <w:rsid w:val="00C63D3E"/>
    <w:rsid w:val="00C656B1"/>
    <w:rsid w:val="00C66252"/>
    <w:rsid w:val="00C66CB8"/>
    <w:rsid w:val="00C67901"/>
    <w:rsid w:val="00C711C3"/>
    <w:rsid w:val="00C746D8"/>
    <w:rsid w:val="00C76076"/>
    <w:rsid w:val="00C82248"/>
    <w:rsid w:val="00C934BF"/>
    <w:rsid w:val="00C93A94"/>
    <w:rsid w:val="00C94E68"/>
    <w:rsid w:val="00C95FFD"/>
    <w:rsid w:val="00CA0463"/>
    <w:rsid w:val="00CA0542"/>
    <w:rsid w:val="00CA083D"/>
    <w:rsid w:val="00CA262A"/>
    <w:rsid w:val="00CA2B85"/>
    <w:rsid w:val="00CA4575"/>
    <w:rsid w:val="00CA5370"/>
    <w:rsid w:val="00CA580C"/>
    <w:rsid w:val="00CB44A2"/>
    <w:rsid w:val="00CB45A7"/>
    <w:rsid w:val="00CB7DD6"/>
    <w:rsid w:val="00CD1599"/>
    <w:rsid w:val="00CD20B9"/>
    <w:rsid w:val="00CD2509"/>
    <w:rsid w:val="00CD3766"/>
    <w:rsid w:val="00CD4762"/>
    <w:rsid w:val="00CD75AF"/>
    <w:rsid w:val="00CE1222"/>
    <w:rsid w:val="00CF0B49"/>
    <w:rsid w:val="00D00979"/>
    <w:rsid w:val="00D01F59"/>
    <w:rsid w:val="00D023D8"/>
    <w:rsid w:val="00D02C6E"/>
    <w:rsid w:val="00D03EE7"/>
    <w:rsid w:val="00D04C02"/>
    <w:rsid w:val="00D05287"/>
    <w:rsid w:val="00D06090"/>
    <w:rsid w:val="00D10103"/>
    <w:rsid w:val="00D10895"/>
    <w:rsid w:val="00D13CCD"/>
    <w:rsid w:val="00D1411C"/>
    <w:rsid w:val="00D1748D"/>
    <w:rsid w:val="00D230D2"/>
    <w:rsid w:val="00D2372C"/>
    <w:rsid w:val="00D257B3"/>
    <w:rsid w:val="00D25978"/>
    <w:rsid w:val="00D368F0"/>
    <w:rsid w:val="00D37153"/>
    <w:rsid w:val="00D40951"/>
    <w:rsid w:val="00D40F41"/>
    <w:rsid w:val="00D41225"/>
    <w:rsid w:val="00D41A3E"/>
    <w:rsid w:val="00D4291C"/>
    <w:rsid w:val="00D43B2D"/>
    <w:rsid w:val="00D46399"/>
    <w:rsid w:val="00D50759"/>
    <w:rsid w:val="00D50829"/>
    <w:rsid w:val="00D50B26"/>
    <w:rsid w:val="00D51E0C"/>
    <w:rsid w:val="00D579CE"/>
    <w:rsid w:val="00D616A8"/>
    <w:rsid w:val="00D63051"/>
    <w:rsid w:val="00D713B6"/>
    <w:rsid w:val="00D73FC1"/>
    <w:rsid w:val="00D76ED3"/>
    <w:rsid w:val="00D7756A"/>
    <w:rsid w:val="00D7761F"/>
    <w:rsid w:val="00D80751"/>
    <w:rsid w:val="00D8125F"/>
    <w:rsid w:val="00D81CE0"/>
    <w:rsid w:val="00D82334"/>
    <w:rsid w:val="00D90BCF"/>
    <w:rsid w:val="00D931D1"/>
    <w:rsid w:val="00D95F8F"/>
    <w:rsid w:val="00D96F38"/>
    <w:rsid w:val="00DA0D6C"/>
    <w:rsid w:val="00DA5C25"/>
    <w:rsid w:val="00DA5DD1"/>
    <w:rsid w:val="00DA65DC"/>
    <w:rsid w:val="00DA746E"/>
    <w:rsid w:val="00DB0533"/>
    <w:rsid w:val="00DB1627"/>
    <w:rsid w:val="00DB6D29"/>
    <w:rsid w:val="00DB7E14"/>
    <w:rsid w:val="00DC0D07"/>
    <w:rsid w:val="00DC421E"/>
    <w:rsid w:val="00DC6475"/>
    <w:rsid w:val="00DC7881"/>
    <w:rsid w:val="00DD35C1"/>
    <w:rsid w:val="00DD379D"/>
    <w:rsid w:val="00DD3D8B"/>
    <w:rsid w:val="00DE0BFD"/>
    <w:rsid w:val="00DE12C9"/>
    <w:rsid w:val="00DE1FC4"/>
    <w:rsid w:val="00DE450D"/>
    <w:rsid w:val="00DE4F20"/>
    <w:rsid w:val="00DE57A0"/>
    <w:rsid w:val="00DF0163"/>
    <w:rsid w:val="00DF5962"/>
    <w:rsid w:val="00DF7B6C"/>
    <w:rsid w:val="00E013BC"/>
    <w:rsid w:val="00E01868"/>
    <w:rsid w:val="00E02F4A"/>
    <w:rsid w:val="00E10881"/>
    <w:rsid w:val="00E145C6"/>
    <w:rsid w:val="00E16D97"/>
    <w:rsid w:val="00E221BB"/>
    <w:rsid w:val="00E268FF"/>
    <w:rsid w:val="00E345EF"/>
    <w:rsid w:val="00E360EF"/>
    <w:rsid w:val="00E36C53"/>
    <w:rsid w:val="00E37D41"/>
    <w:rsid w:val="00E41E07"/>
    <w:rsid w:val="00E436FF"/>
    <w:rsid w:val="00E47E18"/>
    <w:rsid w:val="00E549B3"/>
    <w:rsid w:val="00E5642A"/>
    <w:rsid w:val="00E574CA"/>
    <w:rsid w:val="00E574CB"/>
    <w:rsid w:val="00E57FD7"/>
    <w:rsid w:val="00E62C87"/>
    <w:rsid w:val="00E63240"/>
    <w:rsid w:val="00E6359C"/>
    <w:rsid w:val="00E6732E"/>
    <w:rsid w:val="00E7080D"/>
    <w:rsid w:val="00E7176D"/>
    <w:rsid w:val="00E74A30"/>
    <w:rsid w:val="00E74D9F"/>
    <w:rsid w:val="00E76595"/>
    <w:rsid w:val="00E77B8D"/>
    <w:rsid w:val="00E77C42"/>
    <w:rsid w:val="00E822F7"/>
    <w:rsid w:val="00E83DBF"/>
    <w:rsid w:val="00E83F77"/>
    <w:rsid w:val="00E9064F"/>
    <w:rsid w:val="00E93DAF"/>
    <w:rsid w:val="00EA1CEC"/>
    <w:rsid w:val="00EA2D1E"/>
    <w:rsid w:val="00EA4E81"/>
    <w:rsid w:val="00EA7EF5"/>
    <w:rsid w:val="00EB289D"/>
    <w:rsid w:val="00EB4BCC"/>
    <w:rsid w:val="00EB7FCD"/>
    <w:rsid w:val="00EC19DE"/>
    <w:rsid w:val="00EC2EFF"/>
    <w:rsid w:val="00EC2F72"/>
    <w:rsid w:val="00EC37B2"/>
    <w:rsid w:val="00EC4375"/>
    <w:rsid w:val="00ED77B6"/>
    <w:rsid w:val="00EE0DDF"/>
    <w:rsid w:val="00EE1755"/>
    <w:rsid w:val="00EE6820"/>
    <w:rsid w:val="00EF1B1D"/>
    <w:rsid w:val="00EF1D59"/>
    <w:rsid w:val="00EF3B0D"/>
    <w:rsid w:val="00EF4E91"/>
    <w:rsid w:val="00EF62F6"/>
    <w:rsid w:val="00EF7D03"/>
    <w:rsid w:val="00F0036B"/>
    <w:rsid w:val="00F0049D"/>
    <w:rsid w:val="00F15A9F"/>
    <w:rsid w:val="00F16FA4"/>
    <w:rsid w:val="00F21290"/>
    <w:rsid w:val="00F24C8C"/>
    <w:rsid w:val="00F27FD0"/>
    <w:rsid w:val="00F328F6"/>
    <w:rsid w:val="00F32B93"/>
    <w:rsid w:val="00F3409A"/>
    <w:rsid w:val="00F35F70"/>
    <w:rsid w:val="00F372DA"/>
    <w:rsid w:val="00F409AA"/>
    <w:rsid w:val="00F44991"/>
    <w:rsid w:val="00F45994"/>
    <w:rsid w:val="00F477AD"/>
    <w:rsid w:val="00F5285F"/>
    <w:rsid w:val="00F57302"/>
    <w:rsid w:val="00F57F8E"/>
    <w:rsid w:val="00F610B3"/>
    <w:rsid w:val="00F6160E"/>
    <w:rsid w:val="00F64730"/>
    <w:rsid w:val="00F66DD5"/>
    <w:rsid w:val="00F66DDA"/>
    <w:rsid w:val="00F676FD"/>
    <w:rsid w:val="00F72423"/>
    <w:rsid w:val="00F75374"/>
    <w:rsid w:val="00F8002D"/>
    <w:rsid w:val="00F8404B"/>
    <w:rsid w:val="00F86D45"/>
    <w:rsid w:val="00F873D3"/>
    <w:rsid w:val="00F92664"/>
    <w:rsid w:val="00F926BF"/>
    <w:rsid w:val="00F96902"/>
    <w:rsid w:val="00FA5288"/>
    <w:rsid w:val="00FB48BA"/>
    <w:rsid w:val="00FC0FC2"/>
    <w:rsid w:val="00FC5290"/>
    <w:rsid w:val="00FC6691"/>
    <w:rsid w:val="00FC70B9"/>
    <w:rsid w:val="00FC75A4"/>
    <w:rsid w:val="00FD26BB"/>
    <w:rsid w:val="00FD3B26"/>
    <w:rsid w:val="00FD51BD"/>
    <w:rsid w:val="00FE0D2C"/>
    <w:rsid w:val="00FE7324"/>
    <w:rsid w:val="00FF0B08"/>
    <w:rsid w:val="00FF12D0"/>
    <w:rsid w:val="00FF263A"/>
    <w:rsid w:val="00FF26DA"/>
    <w:rsid w:val="00FF3CB2"/>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AD25"/>
  <w15:docId w15:val="{3F614ED7-6AF5-4C0A-B584-A25E398E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4A9D"/>
    <w:rPr>
      <w:rFonts w:ascii="Calibri" w:eastAsia="Times New Roman" w:hAnsi="Calibri" w:cs="Times New Roman"/>
      <w:lang w:eastAsia="ru-RU"/>
    </w:rPr>
  </w:style>
  <w:style w:type="paragraph" w:styleId="1">
    <w:name w:val="heading 1"/>
    <w:basedOn w:val="a0"/>
    <w:link w:val="10"/>
    <w:uiPriority w:val="9"/>
    <w:qFormat/>
    <w:rsid w:val="0016268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0"/>
    <w:next w:val="a0"/>
    <w:link w:val="20"/>
    <w:qFormat/>
    <w:rsid w:val="00162689"/>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qFormat/>
    <w:rsid w:val="002E4A9D"/>
    <w:pPr>
      <w:keepNext/>
      <w:spacing w:before="240" w:after="60" w:line="240" w:lineRule="auto"/>
      <w:outlineLvl w:val="2"/>
    </w:pPr>
    <w:rPr>
      <w:rFonts w:ascii="Arial" w:hAnsi="Arial" w:cs="Arial"/>
      <w:b/>
      <w:bCs/>
      <w:sz w:val="26"/>
      <w:szCs w:val="26"/>
    </w:rPr>
  </w:style>
  <w:style w:type="paragraph" w:styleId="4">
    <w:name w:val="heading 4"/>
    <w:basedOn w:val="a0"/>
    <w:next w:val="a0"/>
    <w:link w:val="40"/>
    <w:qFormat/>
    <w:rsid w:val="00162689"/>
    <w:pPr>
      <w:keepNext/>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E4A9D"/>
    <w:rPr>
      <w:rFonts w:ascii="Arial" w:eastAsia="Times New Roman" w:hAnsi="Arial" w:cs="Arial"/>
      <w:b/>
      <w:bCs/>
      <w:sz w:val="26"/>
      <w:szCs w:val="26"/>
      <w:lang w:eastAsia="ru-RU"/>
    </w:rPr>
  </w:style>
  <w:style w:type="character" w:styleId="a4">
    <w:name w:val="Hyperlink"/>
    <w:uiPriority w:val="99"/>
    <w:rsid w:val="002E4A9D"/>
    <w:rPr>
      <w:color w:val="0000FF"/>
      <w:u w:val="single"/>
    </w:rPr>
  </w:style>
  <w:style w:type="paragraph" w:styleId="a5">
    <w:name w:val="List Paragraph"/>
    <w:basedOn w:val="a0"/>
    <w:uiPriority w:val="34"/>
    <w:qFormat/>
    <w:rsid w:val="00BD6C25"/>
    <w:pPr>
      <w:ind w:left="720"/>
      <w:contextualSpacing/>
    </w:pPr>
    <w:rPr>
      <w:rFonts w:asciiTheme="minorHAnsi" w:eastAsiaTheme="minorEastAsia" w:hAnsiTheme="minorHAnsi" w:cstheme="minorBidi"/>
    </w:rPr>
  </w:style>
  <w:style w:type="character" w:customStyle="1" w:styleId="xfm52135521">
    <w:name w:val="xfm_52135521"/>
    <w:basedOn w:val="a1"/>
    <w:rsid w:val="002B630C"/>
  </w:style>
  <w:style w:type="paragraph" w:styleId="a6">
    <w:name w:val="Normal (Web)"/>
    <w:basedOn w:val="a0"/>
    <w:uiPriority w:val="99"/>
    <w:unhideWhenUsed/>
    <w:rsid w:val="002B630C"/>
    <w:pPr>
      <w:spacing w:before="100" w:beforeAutospacing="1" w:after="100" w:afterAutospacing="1" w:line="240" w:lineRule="auto"/>
    </w:pPr>
    <w:rPr>
      <w:rFonts w:ascii="Times New Roman" w:hAnsi="Times New Roman"/>
      <w:sz w:val="24"/>
      <w:szCs w:val="24"/>
    </w:rPr>
  </w:style>
  <w:style w:type="character" w:styleId="a7">
    <w:name w:val="Emphasis"/>
    <w:basedOn w:val="a1"/>
    <w:uiPriority w:val="20"/>
    <w:qFormat/>
    <w:rsid w:val="00FF26DA"/>
    <w:rPr>
      <w:i/>
      <w:iCs/>
    </w:rPr>
  </w:style>
  <w:style w:type="character" w:customStyle="1" w:styleId="spelle">
    <w:name w:val="spelle"/>
    <w:rsid w:val="00D368F0"/>
  </w:style>
  <w:style w:type="paragraph" w:styleId="a8">
    <w:name w:val="No Spacing"/>
    <w:uiPriority w:val="1"/>
    <w:qFormat/>
    <w:rsid w:val="00110651"/>
    <w:pPr>
      <w:spacing w:after="120" w:line="360" w:lineRule="auto"/>
      <w:ind w:firstLine="567"/>
      <w:jc w:val="both"/>
    </w:pPr>
    <w:rPr>
      <w:rFonts w:ascii="Times New Roman" w:hAnsi="Times New Roman" w:cstheme="minorHAnsi"/>
      <w:sz w:val="28"/>
      <w:lang w:val="uk-UA"/>
    </w:rPr>
  </w:style>
  <w:style w:type="character" w:styleId="a9">
    <w:name w:val="Strong"/>
    <w:basedOn w:val="a1"/>
    <w:uiPriority w:val="22"/>
    <w:qFormat/>
    <w:rsid w:val="00FC75A4"/>
    <w:rPr>
      <w:b/>
      <w:bCs/>
    </w:rPr>
  </w:style>
  <w:style w:type="paragraph" w:styleId="aa">
    <w:name w:val="header"/>
    <w:basedOn w:val="a0"/>
    <w:link w:val="ab"/>
    <w:unhideWhenUsed/>
    <w:rsid w:val="006219F3"/>
    <w:pPr>
      <w:tabs>
        <w:tab w:val="center" w:pos="4677"/>
        <w:tab w:val="right" w:pos="9355"/>
      </w:tabs>
      <w:spacing w:after="0" w:line="240" w:lineRule="auto"/>
    </w:pPr>
  </w:style>
  <w:style w:type="character" w:customStyle="1" w:styleId="ab">
    <w:name w:val="Верхній колонтитул Знак"/>
    <w:basedOn w:val="a1"/>
    <w:link w:val="aa"/>
    <w:rsid w:val="006219F3"/>
    <w:rPr>
      <w:rFonts w:ascii="Calibri" w:eastAsia="Times New Roman" w:hAnsi="Calibri" w:cs="Times New Roman"/>
      <w:lang w:eastAsia="ru-RU"/>
    </w:rPr>
  </w:style>
  <w:style w:type="paragraph" w:styleId="ac">
    <w:name w:val="footer"/>
    <w:basedOn w:val="a0"/>
    <w:link w:val="ad"/>
    <w:unhideWhenUsed/>
    <w:rsid w:val="006219F3"/>
    <w:pPr>
      <w:tabs>
        <w:tab w:val="center" w:pos="4677"/>
        <w:tab w:val="right" w:pos="9355"/>
      </w:tabs>
      <w:spacing w:after="0" w:line="240" w:lineRule="auto"/>
    </w:pPr>
  </w:style>
  <w:style w:type="character" w:customStyle="1" w:styleId="ad">
    <w:name w:val="Нижній колонтитул Знак"/>
    <w:basedOn w:val="a1"/>
    <w:link w:val="ac"/>
    <w:uiPriority w:val="99"/>
    <w:rsid w:val="006219F3"/>
    <w:rPr>
      <w:rFonts w:ascii="Calibri" w:eastAsia="Times New Roman" w:hAnsi="Calibri" w:cs="Times New Roman"/>
      <w:lang w:eastAsia="ru-RU"/>
    </w:rPr>
  </w:style>
  <w:style w:type="character" w:customStyle="1" w:styleId="article-authorposition">
    <w:name w:val="article-author__position"/>
    <w:basedOn w:val="a1"/>
    <w:rsid w:val="00AA65D9"/>
  </w:style>
  <w:style w:type="character" w:customStyle="1" w:styleId="rynqvb">
    <w:name w:val="rynqvb"/>
    <w:rsid w:val="00E436FF"/>
  </w:style>
  <w:style w:type="character" w:customStyle="1" w:styleId="10">
    <w:name w:val="Заголовок 1 Знак"/>
    <w:basedOn w:val="a1"/>
    <w:link w:val="1"/>
    <w:uiPriority w:val="9"/>
    <w:rsid w:val="001626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162689"/>
    <w:rPr>
      <w:rFonts w:ascii="Arial" w:eastAsia="Times New Roman" w:hAnsi="Arial" w:cs="Arial"/>
      <w:b/>
      <w:bCs/>
      <w:i/>
      <w:iCs/>
      <w:sz w:val="28"/>
      <w:szCs w:val="28"/>
      <w:lang w:eastAsia="ru-RU"/>
    </w:rPr>
  </w:style>
  <w:style w:type="character" w:customStyle="1" w:styleId="40">
    <w:name w:val="Заголовок 4 Знак"/>
    <w:basedOn w:val="a1"/>
    <w:link w:val="4"/>
    <w:rsid w:val="00162689"/>
    <w:rPr>
      <w:rFonts w:ascii="Times New Roman" w:eastAsia="Times New Roman" w:hAnsi="Times New Roman" w:cs="Times New Roman"/>
      <w:b/>
      <w:bCs/>
      <w:sz w:val="28"/>
      <w:szCs w:val="28"/>
      <w:lang w:eastAsia="ru-RU"/>
    </w:rPr>
  </w:style>
  <w:style w:type="character" w:customStyle="1" w:styleId="b-previewlist-title">
    <w:name w:val="b-preview__list-title"/>
    <w:basedOn w:val="a1"/>
    <w:rsid w:val="00162689"/>
  </w:style>
  <w:style w:type="character" w:customStyle="1" w:styleId="b-previewlist-teaser">
    <w:name w:val="b-preview__list-teaser"/>
    <w:basedOn w:val="a1"/>
    <w:rsid w:val="00162689"/>
  </w:style>
  <w:style w:type="paragraph" w:customStyle="1" w:styleId="indent">
    <w:name w:val="indent"/>
    <w:basedOn w:val="a0"/>
    <w:rsid w:val="00162689"/>
    <w:pPr>
      <w:spacing w:before="100" w:beforeAutospacing="1" w:after="100" w:afterAutospacing="1" w:line="240" w:lineRule="auto"/>
    </w:pPr>
    <w:rPr>
      <w:rFonts w:ascii="Times New Roman" w:hAnsi="Times New Roman"/>
      <w:sz w:val="24"/>
      <w:szCs w:val="24"/>
    </w:rPr>
  </w:style>
  <w:style w:type="character" w:customStyle="1" w:styleId="g-gate">
    <w:name w:val="g-gate"/>
    <w:basedOn w:val="a1"/>
    <w:rsid w:val="00162689"/>
  </w:style>
  <w:style w:type="character" w:customStyle="1" w:styleId="stattext">
    <w:name w:val="stat_text"/>
    <w:basedOn w:val="a1"/>
    <w:rsid w:val="00162689"/>
  </w:style>
  <w:style w:type="paragraph" w:styleId="a">
    <w:name w:val="List Bullet"/>
    <w:basedOn w:val="a0"/>
    <w:rsid w:val="00162689"/>
    <w:pPr>
      <w:numPr>
        <w:numId w:val="1"/>
      </w:numPr>
      <w:spacing w:after="0" w:line="240" w:lineRule="auto"/>
    </w:pPr>
    <w:rPr>
      <w:rFonts w:ascii="Times New Roman" w:hAnsi="Times New Roman"/>
      <w:sz w:val="24"/>
      <w:szCs w:val="24"/>
    </w:rPr>
  </w:style>
  <w:style w:type="character" w:customStyle="1" w:styleId="author">
    <w:name w:val="author"/>
    <w:basedOn w:val="a1"/>
    <w:rsid w:val="00162689"/>
  </w:style>
  <w:style w:type="character" w:customStyle="1" w:styleId="11">
    <w:name w:val="Заголовок1"/>
    <w:basedOn w:val="a1"/>
    <w:rsid w:val="00162689"/>
  </w:style>
  <w:style w:type="character" w:customStyle="1" w:styleId="light">
    <w:name w:val="light"/>
    <w:basedOn w:val="a1"/>
    <w:rsid w:val="00162689"/>
  </w:style>
  <w:style w:type="paragraph" w:customStyle="1" w:styleId="alignright">
    <w:name w:val=":align_right"/>
    <w:basedOn w:val="a0"/>
    <w:rsid w:val="00162689"/>
    <w:pPr>
      <w:spacing w:before="100" w:beforeAutospacing="1" w:after="100" w:afterAutospacing="1" w:line="240" w:lineRule="auto"/>
    </w:pPr>
    <w:rPr>
      <w:rFonts w:ascii="Times New Roman" w:hAnsi="Times New Roman"/>
      <w:sz w:val="24"/>
      <w:szCs w:val="24"/>
    </w:rPr>
  </w:style>
  <w:style w:type="character" w:customStyle="1" w:styleId="b-issuelist-item-title">
    <w:name w:val="b-issue__list-item-title"/>
    <w:basedOn w:val="a1"/>
    <w:rsid w:val="00162689"/>
  </w:style>
  <w:style w:type="character" w:customStyle="1" w:styleId="b-issuelist-item-short">
    <w:name w:val="b-issue__list-item-short"/>
    <w:basedOn w:val="a1"/>
    <w:rsid w:val="00162689"/>
  </w:style>
  <w:style w:type="paragraph" w:customStyle="1" w:styleId="footnote">
    <w:name w:val="footnote"/>
    <w:basedOn w:val="a0"/>
    <w:rsid w:val="00162689"/>
    <w:pPr>
      <w:spacing w:before="100" w:beforeAutospacing="1" w:after="100" w:afterAutospacing="1" w:line="240" w:lineRule="auto"/>
    </w:pPr>
    <w:rPr>
      <w:rFonts w:ascii="Times New Roman" w:hAnsi="Times New Roman"/>
      <w:sz w:val="24"/>
      <w:szCs w:val="24"/>
    </w:rPr>
  </w:style>
  <w:style w:type="character" w:customStyle="1" w:styleId="tlid-translationtranslation">
    <w:name w:val="tlid-translation translation"/>
    <w:basedOn w:val="a1"/>
    <w:rsid w:val="00162689"/>
  </w:style>
  <w:style w:type="paragraph" w:customStyle="1" w:styleId="bolditalicmtop10">
    <w:name w:val="bold italic m_top10"/>
    <w:basedOn w:val="a0"/>
    <w:rsid w:val="00162689"/>
    <w:pPr>
      <w:spacing w:before="100" w:beforeAutospacing="1" w:after="100" w:afterAutospacing="1" w:line="240" w:lineRule="auto"/>
    </w:pPr>
    <w:rPr>
      <w:rFonts w:ascii="Times New Roman" w:hAnsi="Times New Roman"/>
      <w:sz w:val="24"/>
      <w:szCs w:val="24"/>
    </w:rPr>
  </w:style>
  <w:style w:type="character" w:customStyle="1" w:styleId="time">
    <w:name w:val="time"/>
    <w:basedOn w:val="a1"/>
    <w:rsid w:val="00162689"/>
  </w:style>
  <w:style w:type="character" w:customStyle="1" w:styleId="itemmdash">
    <w:name w:val="item__mdash"/>
    <w:basedOn w:val="a1"/>
    <w:rsid w:val="00162689"/>
  </w:style>
  <w:style w:type="paragraph" w:customStyle="1" w:styleId="12">
    <w:name w:val="Обычный1"/>
    <w:rsid w:val="00162689"/>
    <w:pPr>
      <w:spacing w:after="0"/>
    </w:pPr>
    <w:rPr>
      <w:rFonts w:ascii="Arial" w:eastAsia="Times New Roman" w:hAnsi="Arial" w:cs="Arial"/>
      <w:lang w:val="ru" w:eastAsia="ru-RU"/>
    </w:rPr>
  </w:style>
  <w:style w:type="character" w:styleId="ae">
    <w:name w:val="FollowedHyperlink"/>
    <w:rsid w:val="00162689"/>
    <w:rPr>
      <w:color w:val="800080"/>
      <w:u w:val="single"/>
    </w:rPr>
  </w:style>
  <w:style w:type="character" w:customStyle="1" w:styleId="b-artoffer-paidtext">
    <w:name w:val="b-art__offer-paid__text"/>
    <w:basedOn w:val="a1"/>
    <w:rsid w:val="00162689"/>
  </w:style>
  <w:style w:type="character" w:customStyle="1" w:styleId="b-artoffer-paidlinkjs-in">
    <w:name w:val="b-art__offer-paid__link js-in"/>
    <w:basedOn w:val="a1"/>
    <w:rsid w:val="00162689"/>
  </w:style>
  <w:style w:type="character" w:customStyle="1" w:styleId="b-ad-disabletext">
    <w:name w:val="b-ad-disable__text"/>
    <w:basedOn w:val="a1"/>
    <w:rsid w:val="00162689"/>
  </w:style>
  <w:style w:type="paragraph" w:customStyle="1" w:styleId="ListParagraph1">
    <w:name w:val="List Paragraph1"/>
    <w:basedOn w:val="a0"/>
    <w:rsid w:val="00162689"/>
    <w:pPr>
      <w:spacing w:after="0" w:line="240" w:lineRule="auto"/>
      <w:ind w:left="720"/>
      <w:contextualSpacing/>
    </w:pPr>
    <w:rPr>
      <w:rFonts w:ascii="Times New Roman" w:eastAsia="Calibri" w:hAnsi="Times New Roman"/>
      <w:sz w:val="24"/>
      <w:szCs w:val="24"/>
      <w:lang w:val="uk-UA" w:eastAsia="uk-UA"/>
    </w:rPr>
  </w:style>
  <w:style w:type="character" w:customStyle="1" w:styleId="author-namefont-boldlinkbluehover-blue-hover">
    <w:name w:val="author-name font-bold link blue hover-blue-hover"/>
    <w:basedOn w:val="a1"/>
    <w:rsid w:val="00162689"/>
  </w:style>
  <w:style w:type="paragraph" w:customStyle="1" w:styleId="justifyfull">
    <w:name w:val="justifyfull"/>
    <w:basedOn w:val="a0"/>
    <w:rsid w:val="00162689"/>
    <w:pPr>
      <w:spacing w:before="100" w:beforeAutospacing="1" w:after="100" w:afterAutospacing="1" w:line="240" w:lineRule="auto"/>
    </w:pPr>
    <w:rPr>
      <w:rFonts w:ascii="Times New Roman" w:hAnsi="Times New Roman"/>
      <w:sz w:val="24"/>
      <w:szCs w:val="24"/>
    </w:rPr>
  </w:style>
  <w:style w:type="paragraph" w:customStyle="1" w:styleId="msonospacing0">
    <w:name w:val="msonospacing"/>
    <w:basedOn w:val="a0"/>
    <w:rsid w:val="00162689"/>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0"/>
    <w:uiPriority w:val="34"/>
    <w:qFormat/>
    <w:rsid w:val="00162689"/>
    <w:pPr>
      <w:spacing w:after="0" w:line="240" w:lineRule="auto"/>
      <w:ind w:left="708"/>
    </w:pPr>
    <w:rPr>
      <w:rFonts w:ascii="Times New Roman" w:hAnsi="Times New Roman"/>
      <w:sz w:val="24"/>
      <w:szCs w:val="24"/>
    </w:rPr>
  </w:style>
  <w:style w:type="character" w:customStyle="1" w:styleId="jlqj4bchmk0b">
    <w:name w:val="jlqj4b chmk0b"/>
    <w:basedOn w:val="a1"/>
    <w:rsid w:val="00162689"/>
  </w:style>
  <w:style w:type="character" w:customStyle="1" w:styleId="jlqj4b">
    <w:name w:val="jlqj4b"/>
    <w:basedOn w:val="a1"/>
    <w:rsid w:val="00162689"/>
  </w:style>
  <w:style w:type="character" w:customStyle="1" w:styleId="acopre">
    <w:name w:val="acopre"/>
    <w:rsid w:val="00162689"/>
  </w:style>
  <w:style w:type="character" w:customStyle="1" w:styleId="viiyi">
    <w:name w:val="viiyi"/>
    <w:basedOn w:val="a1"/>
    <w:rsid w:val="00162689"/>
  </w:style>
  <w:style w:type="character" w:customStyle="1" w:styleId="material-icons-extendedvfppkd-bz112c-kbdsod">
    <w:name w:val="material-icons-extended vfppkd-bz112c-kbdsod"/>
    <w:basedOn w:val="a1"/>
    <w:rsid w:val="00162689"/>
  </w:style>
  <w:style w:type="paragraph" w:customStyle="1" w:styleId="21">
    <w:name w:val="Абзац списка2"/>
    <w:basedOn w:val="a0"/>
    <w:uiPriority w:val="34"/>
    <w:qFormat/>
    <w:rsid w:val="00162689"/>
    <w:pPr>
      <w:spacing w:after="0" w:line="240" w:lineRule="auto"/>
      <w:ind w:left="708"/>
    </w:pPr>
    <w:rPr>
      <w:rFonts w:ascii="Times New Roman" w:hAnsi="Times New Roman"/>
      <w:sz w:val="24"/>
      <w:szCs w:val="24"/>
    </w:rPr>
  </w:style>
  <w:style w:type="character" w:customStyle="1" w:styleId="articleheadline">
    <w:name w:val="article__headline"/>
    <w:basedOn w:val="a1"/>
    <w:rsid w:val="00162689"/>
  </w:style>
  <w:style w:type="character" w:customStyle="1" w:styleId="nc684nl6">
    <w:name w:val="nc684nl6"/>
    <w:basedOn w:val="a1"/>
    <w:rsid w:val="00162689"/>
  </w:style>
  <w:style w:type="character" w:customStyle="1" w:styleId="UnresolvedMention">
    <w:name w:val="Unresolved Mention"/>
    <w:uiPriority w:val="99"/>
    <w:semiHidden/>
    <w:unhideWhenUsed/>
    <w:rsid w:val="00162689"/>
    <w:rPr>
      <w:color w:val="605E5C"/>
      <w:shd w:val="clear" w:color="auto" w:fill="E1DFDD"/>
    </w:rPr>
  </w:style>
  <w:style w:type="character" w:styleId="af">
    <w:name w:val="annotation reference"/>
    <w:rsid w:val="00162689"/>
    <w:rPr>
      <w:sz w:val="16"/>
      <w:szCs w:val="16"/>
    </w:rPr>
  </w:style>
  <w:style w:type="paragraph" w:styleId="af0">
    <w:name w:val="annotation text"/>
    <w:basedOn w:val="a0"/>
    <w:link w:val="af1"/>
    <w:rsid w:val="00162689"/>
    <w:pPr>
      <w:spacing w:after="0" w:line="240" w:lineRule="auto"/>
    </w:pPr>
    <w:rPr>
      <w:rFonts w:ascii="Times New Roman" w:hAnsi="Times New Roman"/>
      <w:sz w:val="20"/>
      <w:szCs w:val="20"/>
    </w:rPr>
  </w:style>
  <w:style w:type="character" w:customStyle="1" w:styleId="af1">
    <w:name w:val="Текст примітки Знак"/>
    <w:basedOn w:val="a1"/>
    <w:link w:val="af0"/>
    <w:rsid w:val="00162689"/>
    <w:rPr>
      <w:rFonts w:ascii="Times New Roman" w:eastAsia="Times New Roman" w:hAnsi="Times New Roman" w:cs="Times New Roman"/>
      <w:sz w:val="20"/>
      <w:szCs w:val="20"/>
      <w:lang w:eastAsia="ru-RU"/>
    </w:rPr>
  </w:style>
  <w:style w:type="paragraph" w:styleId="af2">
    <w:name w:val="annotation subject"/>
    <w:basedOn w:val="af0"/>
    <w:next w:val="af0"/>
    <w:link w:val="af3"/>
    <w:rsid w:val="00162689"/>
    <w:rPr>
      <w:b/>
      <w:bCs/>
    </w:rPr>
  </w:style>
  <w:style w:type="character" w:customStyle="1" w:styleId="af3">
    <w:name w:val="Тема примітки Знак"/>
    <w:basedOn w:val="af1"/>
    <w:link w:val="af2"/>
    <w:rsid w:val="00162689"/>
    <w:rPr>
      <w:rFonts w:ascii="Times New Roman" w:eastAsia="Times New Roman" w:hAnsi="Times New Roman" w:cs="Times New Roman"/>
      <w:b/>
      <w:bCs/>
      <w:sz w:val="20"/>
      <w:szCs w:val="20"/>
      <w:lang w:eastAsia="ru-RU"/>
    </w:rPr>
  </w:style>
  <w:style w:type="character" w:customStyle="1" w:styleId="markedcontent">
    <w:name w:val="markedcontent"/>
    <w:rsid w:val="00162689"/>
  </w:style>
  <w:style w:type="paragraph" w:styleId="af4">
    <w:name w:val="Revision"/>
    <w:hidden/>
    <w:uiPriority w:val="99"/>
    <w:semiHidden/>
    <w:rsid w:val="00162689"/>
    <w:pPr>
      <w:spacing w:after="0" w:line="240" w:lineRule="auto"/>
    </w:pPr>
    <w:rPr>
      <w:rFonts w:ascii="Times New Roman" w:eastAsia="Times New Roman" w:hAnsi="Times New Roman" w:cs="Times New Roman"/>
      <w:sz w:val="24"/>
      <w:szCs w:val="24"/>
      <w:lang w:eastAsia="ru-RU"/>
    </w:rPr>
  </w:style>
  <w:style w:type="character" w:customStyle="1" w:styleId="14">
    <w:name w:val="Название1"/>
    <w:basedOn w:val="a1"/>
    <w:rsid w:val="00616C72"/>
  </w:style>
  <w:style w:type="paragraph" w:customStyle="1" w:styleId="22">
    <w:name w:val="Обычный2"/>
    <w:rsid w:val="00616C72"/>
    <w:pPr>
      <w:spacing w:after="0"/>
    </w:pPr>
    <w:rPr>
      <w:rFonts w:ascii="Arial" w:eastAsia="Times New Roman"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los.com.ua/article/378292" TargetMode="External"/><Relationship Id="rId18" Type="http://schemas.openxmlformats.org/officeDocument/2006/relationships/hyperlink" Target="https://focus.ua/uk/economics/648128-viyskova-pensiya-shcho-vidomo-i-shcho-daye-ubd" TargetMode="External"/><Relationship Id="rId26" Type="http://schemas.openxmlformats.org/officeDocument/2006/relationships/hyperlink" Target="https://science.lpnu.ua/uk/law/vsi-vypusky/volume-11-number-1-41-2024/pidvyshchennya-efektyvnosti-pravovogo-regulyuvannya" TargetMode="External"/><Relationship Id="rId39" Type="http://schemas.openxmlformats.org/officeDocument/2006/relationships/hyperlink" Target="https://ukurier.gov.ua/uk/articles/poslugi-i-mozhlivosti-vsyudi-j-dlya-kozhnogo/" TargetMode="External"/><Relationship Id="rId21" Type="http://schemas.openxmlformats.org/officeDocument/2006/relationships/hyperlink" Target="https://ukurier.gov.ua/uk/news/zapochatkovano-pilotnij-proyekt-z-reabilitaciyi-vi/" TargetMode="External"/><Relationship Id="rId34" Type="http://schemas.openxmlformats.org/officeDocument/2006/relationships/hyperlink" Target="https://ua.korrespondent.net/ukraine/4689248-u-moz-ozvuchyly-skilky-luidei-v-ukraini-mauit-diahnoz-ptsr" TargetMode="External"/><Relationship Id="rId42" Type="http://schemas.openxmlformats.org/officeDocument/2006/relationships/hyperlink" Target="http://dspace.wunu.edu.ua/handle/316497/49184" TargetMode="External"/><Relationship Id="rId47" Type="http://schemas.openxmlformats.org/officeDocument/2006/relationships/hyperlink" Target="https://t.me/dmytro_lubinetzs/5929" TargetMode="External"/><Relationship Id="rId50" Type="http://schemas.openxmlformats.org/officeDocument/2006/relationships/hyperlink" Target="https://zn.ua/ukr/war/rodini-zniklikh-bezvisti-jak-jikh-pidtrimati.html" TargetMode="External"/><Relationship Id="rId55" Type="http://schemas.openxmlformats.org/officeDocument/2006/relationships/hyperlink" Target="http://www.golos.com.ua/article/378377" TargetMode="External"/><Relationship Id="rId7" Type="http://schemas.openxmlformats.org/officeDocument/2006/relationships/hyperlink" Target="http://nplu.org/article.php?id=423&amp;subject=3" TargetMode="External"/><Relationship Id="rId2" Type="http://schemas.openxmlformats.org/officeDocument/2006/relationships/styles" Target="styles.xml"/><Relationship Id="rId16" Type="http://schemas.openxmlformats.org/officeDocument/2006/relationships/hyperlink" Target="https://ua.korrespondent.net/articles/4689865-viiskova-pidhotovka-shkoliariv-vyvchennia-suchasnykh-tekhnolohii-zamist-mushtry" TargetMode="External"/><Relationship Id="rId20" Type="http://schemas.openxmlformats.org/officeDocument/2006/relationships/hyperlink" Target="http://kyivchasprava.kneu.in.ua/index.php/kyivchasprava/article/view/415" TargetMode="External"/><Relationship Id="rId29" Type="http://schemas.openxmlformats.org/officeDocument/2006/relationships/hyperlink" Target="http://www.golos.com.ua/article/378558" TargetMode="External"/><Relationship Id="rId41" Type="http://schemas.openxmlformats.org/officeDocument/2006/relationships/hyperlink" Target="http://www.golos.com.ua/article/378410" TargetMode="External"/><Relationship Id="rId54" Type="http://schemas.openxmlformats.org/officeDocument/2006/relationships/hyperlink" Target="https://yur-gazeta.com/golovna/u-kievi-zatverdzheno-pereliki-zhitlovih-budinkiv-de-u-2024-roci-zaplanovano-vstanoviti-pandusi.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yivchasprava.kneu.in.ua/index.php/kyivchasprava/article/view/409" TargetMode="External"/><Relationship Id="rId24" Type="http://schemas.openxmlformats.org/officeDocument/2006/relationships/hyperlink" Target="http://www.golos.com.ua/article/378534" TargetMode="External"/><Relationship Id="rId32" Type="http://schemas.openxmlformats.org/officeDocument/2006/relationships/hyperlink" Target="https://cct.dp.ua/index.php/journal/article/view/240/242" TargetMode="External"/><Relationship Id="rId37" Type="http://schemas.openxmlformats.org/officeDocument/2006/relationships/hyperlink" Target="http://www.golos.com.ua/article/378509" TargetMode="External"/><Relationship Id="rId40" Type="http://schemas.openxmlformats.org/officeDocument/2006/relationships/hyperlink" Target="https://yur-gazeta.com/golovna/pravo-veteraniv-viyni-ta-chleniv-yih-simey-na-bezoplatnu-pravnichu-dopomogu-shcho-treba-znatti.html" TargetMode="External"/><Relationship Id="rId45" Type="http://schemas.openxmlformats.org/officeDocument/2006/relationships/hyperlink" Target="https://ukurier.gov.ua/uk/news/rozpochalasya-pidgotovka-zbirnoyi-do-igor-neskoren/" TargetMode="External"/><Relationship Id="rId53" Type="http://schemas.openxmlformats.org/officeDocument/2006/relationships/hyperlink" Target="https://zn.ua/ukr/UKRAINE/u-verkhovnij-radi-vzjalisja-za-virishennja-pitannja-z-opodatkuvannjam-dopomohi-vijskovim-bez-statusu-ubd.html" TargetMode="External"/><Relationship Id="rId58" Type="http://schemas.openxmlformats.org/officeDocument/2006/relationships/hyperlink" Target="https://zn.ua/ukr/UKRAINE/jak-trimajutsja-mali-hromadi-pid-chas-vijni-doslidzhennja.html" TargetMode="External"/><Relationship Id="rId5" Type="http://schemas.openxmlformats.org/officeDocument/2006/relationships/footnotes" Target="footnotes.xml"/><Relationship Id="rId15" Type="http://schemas.openxmlformats.org/officeDocument/2006/relationships/hyperlink" Target="https://zn.ua/ukr/war/pro-nevidimi-travmi-bojovu-vtomu-i-nadiju.html" TargetMode="External"/><Relationship Id="rId23" Type="http://schemas.openxmlformats.org/officeDocument/2006/relationships/hyperlink" Target="http://www.golos.com.ua/article/378591" TargetMode="External"/><Relationship Id="rId28" Type="http://schemas.openxmlformats.org/officeDocument/2006/relationships/hyperlink" Target="https://pravo.ua/kmu-urehuliuvav-okremi-pytannia-vyplaty-hroshovoi-kompensatsii-za-zhytlo-deiakym-katehoriiam-veteraniv-ta-ikhnikh-rodyn/" TargetMode="External"/><Relationship Id="rId36" Type="http://schemas.openxmlformats.org/officeDocument/2006/relationships/hyperlink" Target="http://www.golos.com.ua/article/378532" TargetMode="External"/><Relationship Id="rId49" Type="http://schemas.openxmlformats.org/officeDocument/2006/relationships/hyperlink" Target="https://zn.ua/ukr/war/reabilitatsija-kokhannjam-tri-istoriji-povernennja-do-zhittja.html" TargetMode="External"/><Relationship Id="rId57" Type="http://schemas.openxmlformats.org/officeDocument/2006/relationships/hyperlink" Target="https://focus.ua/uk/opinions/649044-p-yat-milyoniv-veteraniv-viyni-yak-ukrajina-zbirayetsya-virishuvati-jihni-problemi" TargetMode="External"/><Relationship Id="rId61" Type="http://schemas.openxmlformats.org/officeDocument/2006/relationships/fontTable" Target="fontTable.xml"/><Relationship Id="rId10" Type="http://schemas.openxmlformats.org/officeDocument/2006/relationships/hyperlink" Target="https://zn.ua/ukr/CULTURE/knizhkovij-arsenal-2024-jak-minuv-pershij-den-festivalju-.html" TargetMode="External"/><Relationship Id="rId19" Type="http://schemas.openxmlformats.org/officeDocument/2006/relationships/hyperlink" Target="http://www.golos.com.ua/article/378316" TargetMode="External"/><Relationship Id="rId31" Type="http://schemas.openxmlformats.org/officeDocument/2006/relationships/hyperlink" Target="https://zn.ua/ukr/UKRAINE/zberezhennja-ukrajinskoho-henofondu-i-pislja-smerti-je-zhittja.html" TargetMode="External"/><Relationship Id="rId44" Type="http://schemas.openxmlformats.org/officeDocument/2006/relationships/hyperlink" Target="http://www.golos.com.ua/article/378620" TargetMode="External"/><Relationship Id="rId52" Type="http://schemas.openxmlformats.org/officeDocument/2006/relationships/hyperlink" Target="https://focus.ua/uk/eksklyuzivy/647615-zakon-pro-mobilizaciyu-yaki-zmini-torknulisya-viyskovih"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cus.ua/uk/digital/648286-dodatok-armiya-koli-z-yavitsya-i-navishcho-potriben" TargetMode="External"/><Relationship Id="rId14" Type="http://schemas.openxmlformats.org/officeDocument/2006/relationships/hyperlink" Target="https://ukurier.gov.ua/uk/news/viklik-i-mozhlivist-dlya-innovacij/" TargetMode="External"/><Relationship Id="rId22" Type="http://schemas.openxmlformats.org/officeDocument/2006/relationships/hyperlink" Target="https://pravo.ua/znyknennia-bezvisty-pid-chas-voiennoho-stanu-roz-iasnennia-min-iustu/" TargetMode="External"/><Relationship Id="rId27" Type="http://schemas.openxmlformats.org/officeDocument/2006/relationships/hyperlink" Target="https://ua.korrespondent.net/ukraine/4690975-z-polonu-povernulys-75-ukraintsiv-zelenskyi" TargetMode="External"/><Relationship Id="rId30" Type="http://schemas.openxmlformats.org/officeDocument/2006/relationships/hyperlink" Target="http://kyivchasprava.kneu.in.ua/index.php/kyivchasprava/article/view/397" TargetMode="External"/><Relationship Id="rId35" Type="http://schemas.openxmlformats.org/officeDocument/2006/relationships/hyperlink" Target="https://yur-gazeta.com/golovna/minveteraniv-zapustilo-ekartu-poslug-v-gromadah-dlya-veteraniv-viyni.html" TargetMode="External"/><Relationship Id="rId43" Type="http://schemas.openxmlformats.org/officeDocument/2006/relationships/hyperlink" Target="http://www.golos.com.ua/article/378602" TargetMode="External"/><Relationship Id="rId48" Type="http://schemas.openxmlformats.org/officeDocument/2006/relationships/hyperlink" Target="https://gazeta.ua/articles/life/_rozshirili-kolo-osib-yaki-zmozhut-otrimati-odnorazovu-dopomogu-u-razi-zagibeli-vijskovogo/1184896" TargetMode="External"/><Relationship Id="rId56" Type="http://schemas.openxmlformats.org/officeDocument/2006/relationships/hyperlink" Target="http://www.golos.com.ua/article/378219" TargetMode="External"/><Relationship Id="rId8" Type="http://schemas.openxmlformats.org/officeDocument/2006/relationships/hyperlink" Target="http://www.golos.com.ua/article/378561" TargetMode="External"/><Relationship Id="rId51" Type="http://schemas.openxmlformats.org/officeDocument/2006/relationships/hyperlink" Target="https://ukurier.gov.ua/uk/news/stvoriti-nalezhni-umovi-dlya-reintegraciyi-zahisni/" TargetMode="External"/><Relationship Id="rId3" Type="http://schemas.openxmlformats.org/officeDocument/2006/relationships/settings" Target="settings.xml"/><Relationship Id="rId12" Type="http://schemas.openxmlformats.org/officeDocument/2006/relationships/hyperlink" Target="https://yur-gazeta.com/golovna/v-ukrayini-zapuskayut-bezoplatni-onlaynkursi-angliyskoyi-movi-dlya-dlya-veteraniv-ta-veteranok.html" TargetMode="External"/><Relationship Id="rId17" Type="http://schemas.openxmlformats.org/officeDocument/2006/relationships/hyperlink" Target="https://yur-gazeta.com/golovna/granti-veteranam-bude-otrimano-granti-na-rozvitok-biznesu-na-300-mln-grn.html" TargetMode="External"/><Relationship Id="rId25" Type="http://schemas.openxmlformats.org/officeDocument/2006/relationships/hyperlink" Target="https://yur-gazeta.com/golovna/kabmin-vnis-zmini-do-eksperimentalnogo-proektu-pro-socialni-poslugi-shcho-vidomo.html" TargetMode="External"/><Relationship Id="rId33" Type="http://schemas.openxmlformats.org/officeDocument/2006/relationships/hyperlink" Target="https://ua.korrespondent.net/ukraine/4689822-kilkist-veteraniv-zroste-do-5-6-milioniv-osib-minveteraniv" TargetMode="External"/><Relationship Id="rId38" Type="http://schemas.openxmlformats.org/officeDocument/2006/relationships/hyperlink" Target="https://ukurier.gov.ua/uk/articles/posvidchennya-veterana-vzhe-v-zastosunku-diya/" TargetMode="External"/><Relationship Id="rId46" Type="http://schemas.openxmlformats.org/officeDocument/2006/relationships/hyperlink" Target="https://ukurier.gov.ua/uk/news/rozpochinayetsya-perezapusk-brenda-stvoreno-zahisn/" TargetMode="External"/><Relationship Id="rId59" Type="http://schemas.openxmlformats.org/officeDocument/2006/relationships/hyperlink" Target="https://umoloda.kyiv.ua/number/3912/188/1837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38735</Words>
  <Characters>22079</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Zaichenko</dc:creator>
  <cp:lastModifiedBy>User</cp:lastModifiedBy>
  <cp:revision>3</cp:revision>
  <dcterms:created xsi:type="dcterms:W3CDTF">2024-06-24T13:18:00Z</dcterms:created>
  <dcterms:modified xsi:type="dcterms:W3CDTF">2024-06-24T13:18:00Z</dcterms:modified>
</cp:coreProperties>
</file>